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6E3CE" w14:textId="77777777" w:rsidR="00CC6DA2" w:rsidRPr="00813894" w:rsidRDefault="00CC6DA2" w:rsidP="00816EF7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14:paraId="756E2AF4" w14:textId="77777777" w:rsidR="00816EF7" w:rsidRPr="004255F3" w:rsidRDefault="00816EF7" w:rsidP="00816EF7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4255F3">
        <w:rPr>
          <w:rFonts w:ascii="Arial" w:hAnsi="Arial" w:cs="Arial"/>
          <w:sz w:val="24"/>
          <w:szCs w:val="24"/>
          <w:lang w:val="ru-RU"/>
        </w:rPr>
        <w:t>АО «ЮИТ Санкт-Петербург»</w:t>
      </w:r>
    </w:p>
    <w:p w14:paraId="1E72B9AB" w14:textId="16E5F07F" w:rsidR="008B4728" w:rsidRPr="00A228AE" w:rsidRDefault="00C71756" w:rsidP="00816EF7">
      <w:pPr>
        <w:spacing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(</w:t>
      </w:r>
      <w:r w:rsidR="002B6BF7">
        <w:rPr>
          <w:rFonts w:ascii="Arial" w:hAnsi="Arial" w:cs="Arial"/>
          <w:sz w:val="24"/>
          <w:szCs w:val="24"/>
        </w:rPr>
        <w:t>RU</w:t>
      </w:r>
      <w:r w:rsidR="002B6BF7" w:rsidRPr="002B6BF7">
        <w:rPr>
          <w:rFonts w:ascii="Arial" w:hAnsi="Arial" w:cs="Arial"/>
          <w:sz w:val="24"/>
          <w:szCs w:val="24"/>
          <w:lang w:val="ru-RU"/>
        </w:rPr>
        <w:t>940000</w:t>
      </w:r>
      <w:r w:rsidR="00A432DD">
        <w:rPr>
          <w:rFonts w:ascii="Arial" w:hAnsi="Arial" w:cs="Arial"/>
          <w:sz w:val="24"/>
          <w:szCs w:val="24"/>
          <w:lang w:val="ru-RU"/>
        </w:rPr>
        <w:t>1</w:t>
      </w:r>
      <w:r w:rsidR="00EF54BF" w:rsidRPr="00EF54BF">
        <w:rPr>
          <w:rFonts w:ascii="Arial" w:hAnsi="Arial" w:cs="Arial"/>
          <w:sz w:val="24"/>
          <w:szCs w:val="24"/>
          <w:lang w:val="ru-RU"/>
        </w:rPr>
        <w:t>2</w:t>
      </w:r>
      <w:r w:rsidR="002B6BF7">
        <w:rPr>
          <w:rFonts w:ascii="Arial" w:hAnsi="Arial" w:cs="Arial"/>
          <w:sz w:val="24"/>
          <w:szCs w:val="24"/>
          <w:lang w:val="ru-RU"/>
        </w:rPr>
        <w:t>,</w:t>
      </w:r>
      <w:r w:rsidR="00A432DD">
        <w:rPr>
          <w:rFonts w:ascii="Arial" w:hAnsi="Arial" w:cs="Arial"/>
          <w:sz w:val="24"/>
          <w:szCs w:val="24"/>
          <w:lang w:val="ru-RU"/>
        </w:rPr>
        <w:t xml:space="preserve"> </w:t>
      </w:r>
      <w:r w:rsidR="002B6BF7">
        <w:rPr>
          <w:rFonts w:ascii="Arial" w:hAnsi="Arial" w:cs="Arial"/>
          <w:sz w:val="24"/>
          <w:szCs w:val="24"/>
          <w:lang w:val="ru-RU"/>
        </w:rPr>
        <w:t xml:space="preserve">Тармо, </w:t>
      </w:r>
      <w:r w:rsidR="00EF54BF" w:rsidRPr="00EF54BF">
        <w:rPr>
          <w:rFonts w:ascii="Arial" w:hAnsi="Arial" w:cs="Arial"/>
          <w:sz w:val="24"/>
          <w:szCs w:val="24"/>
          <w:lang w:val="ru-RU"/>
        </w:rPr>
        <w:t>5</w:t>
      </w:r>
      <w:r w:rsidR="002B6BF7">
        <w:rPr>
          <w:rFonts w:ascii="Arial" w:hAnsi="Arial" w:cs="Arial"/>
          <w:sz w:val="24"/>
          <w:szCs w:val="24"/>
          <w:lang w:val="ru-RU"/>
        </w:rPr>
        <w:t xml:space="preserve"> этап</w:t>
      </w:r>
      <w:r>
        <w:rPr>
          <w:rFonts w:ascii="Arial" w:hAnsi="Arial" w:cs="Arial"/>
          <w:sz w:val="24"/>
          <w:szCs w:val="24"/>
          <w:lang w:val="ru-RU"/>
        </w:rPr>
        <w:t>)</w:t>
      </w:r>
    </w:p>
    <w:p w14:paraId="3249A5AC" w14:textId="77777777" w:rsidR="00816EF7" w:rsidRPr="004255F3" w:rsidRDefault="00816EF7" w:rsidP="00816EF7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14:paraId="4E657513" w14:textId="77777777" w:rsidR="00CB3DE1" w:rsidRPr="004255F3" w:rsidRDefault="000F7933" w:rsidP="000F7933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4255F3">
        <w:rPr>
          <w:rFonts w:ascii="Arial" w:hAnsi="Arial" w:cs="Arial"/>
          <w:b/>
          <w:sz w:val="28"/>
          <w:szCs w:val="28"/>
          <w:lang w:val="ru-RU"/>
        </w:rPr>
        <w:t>График</w:t>
      </w:r>
      <w:r w:rsidR="00A820D9" w:rsidRPr="004255F3">
        <w:rPr>
          <w:rFonts w:ascii="Arial" w:hAnsi="Arial" w:cs="Arial"/>
          <w:b/>
          <w:sz w:val="28"/>
          <w:szCs w:val="28"/>
          <w:lang w:val="ru-RU"/>
        </w:rPr>
        <w:t>и</w:t>
      </w:r>
      <w:r w:rsidRPr="004255F3">
        <w:rPr>
          <w:rFonts w:ascii="Arial" w:hAnsi="Arial" w:cs="Arial"/>
          <w:b/>
          <w:sz w:val="28"/>
          <w:szCs w:val="28"/>
          <w:lang w:val="ru-RU"/>
        </w:rPr>
        <w:t xml:space="preserve"> проведения конкурсных процедур</w:t>
      </w:r>
    </w:p>
    <w:tbl>
      <w:tblPr>
        <w:tblStyle w:val="a3"/>
        <w:tblW w:w="0" w:type="auto"/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5123"/>
        <w:gridCol w:w="5123"/>
      </w:tblGrid>
      <w:tr w:rsidR="00816EF7" w:rsidRPr="00C71756" w14:paraId="07B8CDC8" w14:textId="77777777" w:rsidTr="00816EF7">
        <w:tc>
          <w:tcPr>
            <w:tcW w:w="5123" w:type="dxa"/>
            <w:shd w:val="clear" w:color="auto" w:fill="244061" w:themeFill="accent1" w:themeFillShade="80"/>
          </w:tcPr>
          <w:p w14:paraId="25493F95" w14:textId="77777777" w:rsidR="00816EF7" w:rsidRPr="004255F3" w:rsidRDefault="00816EF7" w:rsidP="000F793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255F3">
              <w:rPr>
                <w:rFonts w:ascii="Arial" w:hAnsi="Arial" w:cs="Arial"/>
                <w:sz w:val="24"/>
                <w:szCs w:val="24"/>
                <w:lang w:val="ru-RU"/>
              </w:rPr>
              <w:t>Дата актуализации:</w:t>
            </w:r>
          </w:p>
        </w:tc>
        <w:tc>
          <w:tcPr>
            <w:tcW w:w="5123" w:type="dxa"/>
            <w:shd w:val="clear" w:color="auto" w:fill="244061" w:themeFill="accent1" w:themeFillShade="80"/>
          </w:tcPr>
          <w:p w14:paraId="0618FD44" w14:textId="214F3815" w:rsidR="00816EF7" w:rsidRPr="004255F3" w:rsidRDefault="00C664BE" w:rsidP="001C600F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  <w:r w:rsidR="00C71756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121C1F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="00C71756">
              <w:rPr>
                <w:rFonts w:ascii="Arial" w:hAnsi="Arial" w:cs="Arial"/>
                <w:sz w:val="24"/>
                <w:szCs w:val="24"/>
                <w:lang w:val="ru-RU"/>
              </w:rPr>
              <w:t>.20</w:t>
            </w:r>
            <w:r w:rsidR="00813AE5">
              <w:rPr>
                <w:rFonts w:ascii="Arial" w:hAnsi="Arial" w:cs="Arial"/>
                <w:sz w:val="24"/>
                <w:szCs w:val="24"/>
              </w:rPr>
              <w:t>2</w:t>
            </w:r>
            <w:r w:rsidR="00121C1F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="00816EF7" w:rsidRPr="004255F3">
              <w:rPr>
                <w:rFonts w:ascii="Arial" w:hAnsi="Arial" w:cs="Arial"/>
                <w:sz w:val="24"/>
                <w:szCs w:val="24"/>
                <w:lang w:val="ru-RU"/>
              </w:rPr>
              <w:t>г.</w:t>
            </w:r>
          </w:p>
        </w:tc>
      </w:tr>
    </w:tbl>
    <w:p w14:paraId="57BB2E59" w14:textId="34B9574E" w:rsidR="00816EF7" w:rsidRPr="004255F3" w:rsidRDefault="00816EF7" w:rsidP="000F7933">
      <w:pPr>
        <w:rPr>
          <w:rFonts w:ascii="Arial" w:hAnsi="Arial" w:cs="Arial"/>
          <w:sz w:val="24"/>
          <w:szCs w:val="24"/>
          <w:lang w:val="ru-RU"/>
        </w:rPr>
      </w:pPr>
    </w:p>
    <w:p w14:paraId="42EDEB1E" w14:textId="17473DB1" w:rsidR="00A228AE" w:rsidRDefault="000F7933" w:rsidP="000F7933">
      <w:pPr>
        <w:rPr>
          <w:rFonts w:ascii="Arial" w:hAnsi="Arial" w:cs="Arial"/>
          <w:sz w:val="24"/>
          <w:szCs w:val="24"/>
          <w:lang w:val="ru-RU"/>
        </w:rPr>
      </w:pPr>
      <w:r w:rsidRPr="004255F3">
        <w:rPr>
          <w:rFonts w:ascii="Arial" w:hAnsi="Arial" w:cs="Arial"/>
          <w:b/>
          <w:sz w:val="24"/>
          <w:szCs w:val="24"/>
          <w:lang w:val="ru-RU"/>
        </w:rPr>
        <w:t>Объект:</w:t>
      </w:r>
      <w:r w:rsidRPr="004255F3">
        <w:rPr>
          <w:rFonts w:ascii="Arial" w:hAnsi="Arial" w:cs="Arial"/>
          <w:sz w:val="24"/>
          <w:szCs w:val="24"/>
          <w:lang w:val="ru-RU"/>
        </w:rPr>
        <w:t xml:space="preserve"> </w:t>
      </w:r>
      <w:r w:rsidR="00A228AE" w:rsidRPr="00A228AE">
        <w:rPr>
          <w:rFonts w:ascii="Arial" w:hAnsi="Arial" w:cs="Arial"/>
          <w:sz w:val="24"/>
          <w:szCs w:val="24"/>
          <w:lang w:val="ru-RU"/>
        </w:rPr>
        <w:t>Жилой комплекс, расположенный по адресу</w:t>
      </w:r>
      <w:r w:rsidR="00B93C5A" w:rsidRPr="00E15EE1">
        <w:rPr>
          <w:rFonts w:ascii="Arial" w:hAnsi="Arial" w:cs="Arial"/>
          <w:sz w:val="24"/>
          <w:szCs w:val="24"/>
          <w:lang w:val="ru-RU"/>
        </w:rPr>
        <w:t>: г. Сан</w:t>
      </w:r>
      <w:r w:rsidR="00B93C5A">
        <w:rPr>
          <w:rFonts w:ascii="Arial" w:hAnsi="Arial" w:cs="Arial"/>
          <w:sz w:val="24"/>
          <w:szCs w:val="24"/>
          <w:lang w:val="ru-RU"/>
        </w:rPr>
        <w:t>кт-Петербург, Приморский район,</w:t>
      </w:r>
      <w:r w:rsidR="00B93C5A" w:rsidRPr="00E15EE1">
        <w:rPr>
          <w:rFonts w:ascii="Arial" w:hAnsi="Arial" w:cs="Arial"/>
          <w:sz w:val="24"/>
          <w:szCs w:val="24"/>
          <w:lang w:val="ru-RU"/>
        </w:rPr>
        <w:t xml:space="preserve"> Студенческая ул., д.24, лит. А</w:t>
      </w:r>
      <w:r w:rsidR="00B93C5A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3C61AF1F" w14:textId="77777777" w:rsidR="00ED60DE" w:rsidRPr="000F0D75" w:rsidRDefault="000F7933" w:rsidP="000F7933">
      <w:pPr>
        <w:rPr>
          <w:rFonts w:ascii="Arial" w:hAnsi="Arial" w:cs="Arial"/>
          <w:b/>
          <w:sz w:val="24"/>
          <w:szCs w:val="24"/>
          <w:lang w:val="ru-RU"/>
        </w:rPr>
      </w:pPr>
      <w:r w:rsidRPr="004255F3">
        <w:rPr>
          <w:rFonts w:ascii="Arial" w:hAnsi="Arial" w:cs="Arial"/>
          <w:b/>
          <w:sz w:val="24"/>
          <w:szCs w:val="24"/>
          <w:lang w:val="ru-RU"/>
        </w:rPr>
        <w:t>Характеристика объекта</w:t>
      </w:r>
      <w:r w:rsidRPr="000F0D75">
        <w:rPr>
          <w:rFonts w:ascii="Arial" w:hAnsi="Arial" w:cs="Arial"/>
          <w:b/>
          <w:sz w:val="24"/>
          <w:szCs w:val="24"/>
          <w:lang w:val="ru-RU"/>
        </w:rPr>
        <w:t>:</w:t>
      </w:r>
      <w:r w:rsidR="00960738" w:rsidRPr="000F0D75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14:paraId="0A880E35" w14:textId="4FBE84DA" w:rsidR="00A228AE" w:rsidRPr="000F0D75" w:rsidRDefault="00A228AE" w:rsidP="00A228AE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0F0D75">
        <w:rPr>
          <w:rFonts w:ascii="Arial" w:hAnsi="Arial" w:cs="Arial"/>
          <w:sz w:val="24"/>
          <w:szCs w:val="24"/>
          <w:lang w:val="ru-RU"/>
        </w:rPr>
        <w:t>Строительный объем</w:t>
      </w:r>
      <w:r w:rsidR="00C71756" w:rsidRPr="000F0D75">
        <w:rPr>
          <w:rFonts w:ascii="Arial" w:hAnsi="Arial" w:cs="Arial"/>
          <w:sz w:val="24"/>
          <w:szCs w:val="24"/>
          <w:lang w:val="ru-RU"/>
        </w:rPr>
        <w:tab/>
      </w:r>
      <w:r w:rsidR="004D3CC6">
        <w:rPr>
          <w:rFonts w:ascii="Arial" w:hAnsi="Arial" w:cs="Arial"/>
          <w:sz w:val="24"/>
          <w:szCs w:val="24"/>
          <w:lang w:val="ru-RU"/>
        </w:rPr>
        <w:t>42 149,0</w:t>
      </w:r>
      <w:r w:rsidR="00B93C5A" w:rsidRPr="000F0D75">
        <w:rPr>
          <w:rFonts w:ascii="TimesNewRomanPSMT" w:hAnsi="TimesNewRomanPSMT" w:cs="TimesNewRomanPSMT"/>
          <w:sz w:val="24"/>
          <w:szCs w:val="24"/>
          <w:lang w:val="ru-RU"/>
        </w:rPr>
        <w:t xml:space="preserve"> </w:t>
      </w:r>
      <w:r w:rsidRPr="000F0D75">
        <w:rPr>
          <w:rFonts w:ascii="Arial" w:hAnsi="Arial" w:cs="Arial"/>
          <w:sz w:val="24"/>
          <w:szCs w:val="24"/>
          <w:lang w:val="ru-RU"/>
        </w:rPr>
        <w:t>м3;</w:t>
      </w:r>
    </w:p>
    <w:p w14:paraId="2095C7D8" w14:textId="7934259B" w:rsidR="00A228AE" w:rsidRPr="000F0D75" w:rsidRDefault="00A228AE" w:rsidP="00A228AE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0F0D75">
        <w:rPr>
          <w:rFonts w:ascii="Arial" w:hAnsi="Arial" w:cs="Arial"/>
          <w:sz w:val="24"/>
          <w:szCs w:val="24"/>
          <w:lang w:val="ru-RU"/>
        </w:rPr>
        <w:t>Общая площадь здания</w:t>
      </w:r>
      <w:r w:rsidR="00C71756" w:rsidRPr="000F0D75">
        <w:rPr>
          <w:rFonts w:ascii="Arial" w:hAnsi="Arial" w:cs="Arial"/>
          <w:sz w:val="24"/>
          <w:szCs w:val="24"/>
          <w:lang w:val="ru-RU"/>
        </w:rPr>
        <w:tab/>
      </w:r>
      <w:r w:rsidR="004D3CC6" w:rsidRPr="004D3CC6">
        <w:rPr>
          <w:rFonts w:ascii="Arial" w:hAnsi="Arial" w:cs="Arial"/>
          <w:sz w:val="24"/>
          <w:szCs w:val="24"/>
          <w:lang w:val="ru-RU"/>
        </w:rPr>
        <w:t>13 736,97</w:t>
      </w:r>
      <w:r w:rsidR="004D3CC6">
        <w:rPr>
          <w:rFonts w:cs="TimesNewRomanPSMT"/>
          <w:sz w:val="24"/>
          <w:szCs w:val="24"/>
          <w:lang w:val="ru-RU"/>
        </w:rPr>
        <w:t xml:space="preserve"> </w:t>
      </w:r>
      <w:r w:rsidRPr="000F0D75">
        <w:rPr>
          <w:rFonts w:ascii="Arial" w:hAnsi="Arial" w:cs="Arial"/>
          <w:sz w:val="24"/>
          <w:szCs w:val="24"/>
          <w:lang w:val="ru-RU"/>
        </w:rPr>
        <w:t>м2;</w:t>
      </w:r>
    </w:p>
    <w:p w14:paraId="2D2072FA" w14:textId="781D067D" w:rsidR="00A228AE" w:rsidRPr="000F0D75" w:rsidRDefault="00A228AE" w:rsidP="00A228AE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0F0D75">
        <w:rPr>
          <w:rFonts w:ascii="Arial" w:hAnsi="Arial" w:cs="Arial"/>
          <w:sz w:val="24"/>
          <w:szCs w:val="24"/>
          <w:lang w:val="ru-RU"/>
        </w:rPr>
        <w:t>Общая площадь квартир</w:t>
      </w:r>
      <w:r w:rsidR="00B93C5A" w:rsidRPr="000F0D75">
        <w:rPr>
          <w:rFonts w:ascii="Arial" w:hAnsi="Arial" w:cs="Arial"/>
          <w:sz w:val="24"/>
          <w:szCs w:val="24"/>
          <w:lang w:val="ru-RU"/>
        </w:rPr>
        <w:t xml:space="preserve"> </w:t>
      </w:r>
      <w:r w:rsidR="004D3CC6" w:rsidRPr="004D3CC6">
        <w:rPr>
          <w:rFonts w:ascii="Arial" w:hAnsi="Arial" w:cs="Arial"/>
          <w:sz w:val="24"/>
          <w:szCs w:val="24"/>
          <w:lang w:val="ru-RU"/>
        </w:rPr>
        <w:t>8 427,47</w:t>
      </w:r>
      <w:r w:rsidRPr="000F0D75">
        <w:rPr>
          <w:rFonts w:ascii="Arial" w:hAnsi="Arial" w:cs="Arial"/>
          <w:sz w:val="24"/>
          <w:szCs w:val="24"/>
          <w:lang w:val="ru-RU"/>
        </w:rPr>
        <w:t>м2;</w:t>
      </w:r>
    </w:p>
    <w:p w14:paraId="50E79B90" w14:textId="0774EDD6" w:rsidR="00A228AE" w:rsidRPr="000F6637" w:rsidRDefault="00A228AE" w:rsidP="00A228AE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0F6637">
        <w:rPr>
          <w:rFonts w:ascii="Arial" w:hAnsi="Arial" w:cs="Arial"/>
          <w:sz w:val="24"/>
          <w:szCs w:val="24"/>
          <w:lang w:val="ru-RU"/>
        </w:rPr>
        <w:t>Количество квартир</w:t>
      </w:r>
      <w:r w:rsidR="00C71756" w:rsidRPr="000F6637">
        <w:rPr>
          <w:rFonts w:ascii="Arial" w:hAnsi="Arial" w:cs="Arial"/>
          <w:sz w:val="24"/>
          <w:szCs w:val="24"/>
          <w:lang w:val="ru-RU"/>
        </w:rPr>
        <w:tab/>
      </w:r>
      <w:r w:rsidR="004D3CC6">
        <w:rPr>
          <w:rFonts w:ascii="Arial" w:hAnsi="Arial" w:cs="Arial"/>
          <w:sz w:val="24"/>
          <w:szCs w:val="24"/>
          <w:lang w:val="ru-RU"/>
        </w:rPr>
        <w:t>166</w:t>
      </w:r>
      <w:r w:rsidR="000F6637" w:rsidRPr="000F6637">
        <w:rPr>
          <w:rFonts w:ascii="Arial" w:hAnsi="Arial" w:cs="Arial"/>
          <w:sz w:val="24"/>
          <w:szCs w:val="24"/>
          <w:lang w:val="ru-RU"/>
        </w:rPr>
        <w:t xml:space="preserve"> </w:t>
      </w:r>
      <w:r w:rsidRPr="000F6637">
        <w:rPr>
          <w:rFonts w:ascii="Arial" w:hAnsi="Arial" w:cs="Arial"/>
          <w:sz w:val="24"/>
          <w:szCs w:val="24"/>
          <w:lang w:val="ru-RU"/>
        </w:rPr>
        <w:t>шт.;</w:t>
      </w:r>
    </w:p>
    <w:p w14:paraId="6047CCBC" w14:textId="70725025" w:rsidR="000F7933" w:rsidRDefault="00A228AE" w:rsidP="00A228AE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0F6637">
        <w:rPr>
          <w:rFonts w:ascii="Arial" w:hAnsi="Arial" w:cs="Arial"/>
          <w:sz w:val="24"/>
          <w:szCs w:val="24"/>
          <w:lang w:val="ru-RU"/>
        </w:rPr>
        <w:t>Этажность</w:t>
      </w:r>
      <w:r w:rsidR="00C71756" w:rsidRPr="000F6637">
        <w:rPr>
          <w:rFonts w:ascii="Arial" w:hAnsi="Arial" w:cs="Arial"/>
          <w:sz w:val="24"/>
          <w:szCs w:val="24"/>
          <w:lang w:val="ru-RU"/>
        </w:rPr>
        <w:tab/>
      </w:r>
      <w:r w:rsidR="00C71756" w:rsidRPr="000F6637">
        <w:rPr>
          <w:rFonts w:ascii="Arial" w:hAnsi="Arial" w:cs="Arial"/>
          <w:sz w:val="24"/>
          <w:szCs w:val="24"/>
          <w:lang w:val="ru-RU"/>
        </w:rPr>
        <w:tab/>
      </w:r>
      <w:r w:rsidR="00C71756" w:rsidRPr="000F6637">
        <w:rPr>
          <w:rFonts w:ascii="Arial" w:hAnsi="Arial" w:cs="Arial"/>
          <w:sz w:val="24"/>
          <w:szCs w:val="24"/>
          <w:lang w:val="ru-RU"/>
        </w:rPr>
        <w:tab/>
      </w:r>
      <w:r w:rsidR="00B93C5A" w:rsidRPr="004D3CC6">
        <w:rPr>
          <w:rFonts w:ascii="Arial" w:hAnsi="Arial" w:cs="Arial"/>
          <w:sz w:val="24"/>
          <w:szCs w:val="24"/>
          <w:lang w:val="ru-RU"/>
        </w:rPr>
        <w:t xml:space="preserve">11 </w:t>
      </w:r>
      <w:r w:rsidRPr="004D3CC6">
        <w:rPr>
          <w:rFonts w:ascii="Arial" w:hAnsi="Arial" w:cs="Arial"/>
          <w:sz w:val="24"/>
          <w:szCs w:val="24"/>
          <w:lang w:val="ru-RU"/>
        </w:rPr>
        <w:t>эт.</w:t>
      </w:r>
    </w:p>
    <w:p w14:paraId="611CE4C0" w14:textId="77777777" w:rsidR="00A228AE" w:rsidRPr="004255F3" w:rsidRDefault="00A228AE" w:rsidP="00A228AE">
      <w:pPr>
        <w:spacing w:after="0"/>
        <w:rPr>
          <w:rFonts w:ascii="Arial" w:hAnsi="Arial" w:cs="Arial"/>
          <w:sz w:val="24"/>
          <w:szCs w:val="24"/>
          <w:lang w:val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2212"/>
        <w:gridCol w:w="1387"/>
        <w:gridCol w:w="1455"/>
        <w:gridCol w:w="2175"/>
      </w:tblGrid>
      <w:tr w:rsidR="00121548" w:rsidRPr="00C71756" w14:paraId="49CE37C5" w14:textId="77777777" w:rsidTr="003772E5">
        <w:trPr>
          <w:trHeight w:val="226"/>
          <w:tblHeader/>
        </w:trPr>
        <w:tc>
          <w:tcPr>
            <w:tcW w:w="2972" w:type="dxa"/>
            <w:vMerge w:val="restart"/>
            <w:shd w:val="clear" w:color="auto" w:fill="244061" w:themeFill="accent1" w:themeFillShade="80"/>
            <w:tcMar>
              <w:left w:w="170" w:type="dxa"/>
              <w:right w:w="170" w:type="dxa"/>
            </w:tcMar>
            <w:vAlign w:val="center"/>
          </w:tcPr>
          <w:p w14:paraId="794712A6" w14:textId="77777777" w:rsidR="00121548" w:rsidRPr="004255F3" w:rsidRDefault="00121548" w:rsidP="00E543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244061" w:themeFill="accent1" w:themeFillShade="80"/>
                <w:lang w:val="ru-RU"/>
              </w:rPr>
            </w:pPr>
            <w:r w:rsidRPr="004255F3">
              <w:rPr>
                <w:rFonts w:ascii="Arial" w:hAnsi="Arial" w:cs="Arial"/>
                <w:sz w:val="24"/>
                <w:szCs w:val="24"/>
                <w:shd w:val="clear" w:color="auto" w:fill="244061" w:themeFill="accent1" w:themeFillShade="80"/>
                <w:lang w:val="ru-RU"/>
              </w:rPr>
              <w:t>Наименование лота</w:t>
            </w:r>
          </w:p>
        </w:tc>
        <w:tc>
          <w:tcPr>
            <w:tcW w:w="5054" w:type="dxa"/>
            <w:gridSpan w:val="3"/>
            <w:shd w:val="clear" w:color="auto" w:fill="244061" w:themeFill="accent1" w:themeFillShade="80"/>
            <w:tcMar>
              <w:left w:w="170" w:type="dxa"/>
              <w:right w:w="170" w:type="dxa"/>
            </w:tcMar>
            <w:vAlign w:val="center"/>
          </w:tcPr>
          <w:p w14:paraId="36A3512F" w14:textId="77777777" w:rsidR="00121548" w:rsidRPr="00035B1B" w:rsidRDefault="00121548" w:rsidP="00E5437F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244061" w:themeFill="accent1" w:themeFillShade="80"/>
                <w:lang w:val="ru-RU"/>
              </w:rPr>
            </w:pPr>
            <w:r w:rsidRPr="00035B1B">
              <w:rPr>
                <w:rFonts w:ascii="Arial" w:hAnsi="Arial" w:cs="Arial"/>
                <w:shd w:val="clear" w:color="auto" w:fill="244061" w:themeFill="accent1" w:themeFillShade="80"/>
                <w:lang w:val="ru-RU"/>
              </w:rPr>
              <w:t>Сроки графика*</w:t>
            </w:r>
          </w:p>
        </w:tc>
        <w:tc>
          <w:tcPr>
            <w:tcW w:w="2175" w:type="dxa"/>
            <w:shd w:val="clear" w:color="auto" w:fill="244061" w:themeFill="accent1" w:themeFillShade="80"/>
            <w:tcMar>
              <w:left w:w="170" w:type="dxa"/>
              <w:right w:w="170" w:type="dxa"/>
            </w:tcMar>
          </w:tcPr>
          <w:p w14:paraId="326E3AB0" w14:textId="77777777" w:rsidR="00121548" w:rsidRDefault="00121548" w:rsidP="008E1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244061" w:themeFill="accent1" w:themeFillShade="80"/>
                <w:lang w:val="ru-RU"/>
              </w:rPr>
            </w:pPr>
          </w:p>
        </w:tc>
      </w:tr>
      <w:tr w:rsidR="00121548" w:rsidRPr="00C71756" w14:paraId="0DB1C378" w14:textId="77777777" w:rsidTr="003772E5">
        <w:trPr>
          <w:trHeight w:val="226"/>
          <w:tblHeader/>
        </w:trPr>
        <w:tc>
          <w:tcPr>
            <w:tcW w:w="2972" w:type="dxa"/>
            <w:vMerge/>
            <w:shd w:val="clear" w:color="auto" w:fill="B8CCE4" w:themeFill="accent1" w:themeFillTint="66"/>
            <w:tcMar>
              <w:left w:w="170" w:type="dxa"/>
              <w:right w:w="170" w:type="dxa"/>
            </w:tcMar>
            <w:vAlign w:val="center"/>
            <w:hideMark/>
          </w:tcPr>
          <w:p w14:paraId="7FC8864F" w14:textId="77777777" w:rsidR="00121548" w:rsidRPr="008B4728" w:rsidRDefault="00121548" w:rsidP="00E54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212" w:type="dxa"/>
            <w:shd w:val="clear" w:color="auto" w:fill="17365D" w:themeFill="text2" w:themeFillShade="BF"/>
            <w:tcMar>
              <w:left w:w="170" w:type="dxa"/>
              <w:right w:w="170" w:type="dxa"/>
            </w:tcMar>
            <w:vAlign w:val="center"/>
            <w:hideMark/>
          </w:tcPr>
          <w:p w14:paraId="4AD58859" w14:textId="77777777" w:rsidR="00121548" w:rsidRPr="006134E8" w:rsidRDefault="00121548" w:rsidP="00E5437F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244061" w:themeFill="accent1" w:themeFillShade="80"/>
                <w:lang w:val="ru-RU"/>
              </w:rPr>
            </w:pPr>
            <w:r w:rsidRPr="006134E8">
              <w:rPr>
                <w:rFonts w:ascii="Arial" w:hAnsi="Arial" w:cs="Arial"/>
                <w:shd w:val="clear" w:color="auto" w:fill="244061" w:themeFill="accent1" w:themeFillShade="80"/>
                <w:lang w:val="ru-RU"/>
              </w:rPr>
              <w:t>Длительность</w:t>
            </w:r>
          </w:p>
        </w:tc>
        <w:tc>
          <w:tcPr>
            <w:tcW w:w="1387" w:type="dxa"/>
            <w:shd w:val="clear" w:color="auto" w:fill="17365D" w:themeFill="text2" w:themeFillShade="BF"/>
            <w:tcMar>
              <w:left w:w="170" w:type="dxa"/>
              <w:right w:w="170" w:type="dxa"/>
            </w:tcMar>
            <w:vAlign w:val="center"/>
            <w:hideMark/>
          </w:tcPr>
          <w:p w14:paraId="7CDC9DB6" w14:textId="77777777" w:rsidR="00121548" w:rsidRPr="006134E8" w:rsidRDefault="00121548" w:rsidP="00E5437F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244061" w:themeFill="accent1" w:themeFillShade="80"/>
                <w:lang w:val="ru-RU"/>
              </w:rPr>
            </w:pPr>
            <w:r w:rsidRPr="006134E8">
              <w:rPr>
                <w:rFonts w:ascii="Arial" w:hAnsi="Arial" w:cs="Arial"/>
                <w:shd w:val="clear" w:color="auto" w:fill="244061" w:themeFill="accent1" w:themeFillShade="80"/>
                <w:lang w:val="ru-RU"/>
              </w:rPr>
              <w:t>Начало</w:t>
            </w:r>
          </w:p>
        </w:tc>
        <w:tc>
          <w:tcPr>
            <w:tcW w:w="1455" w:type="dxa"/>
            <w:shd w:val="clear" w:color="auto" w:fill="17365D" w:themeFill="text2" w:themeFillShade="BF"/>
            <w:tcMar>
              <w:left w:w="170" w:type="dxa"/>
              <w:right w:w="170" w:type="dxa"/>
            </w:tcMar>
            <w:vAlign w:val="center"/>
            <w:hideMark/>
          </w:tcPr>
          <w:p w14:paraId="369B5816" w14:textId="77777777" w:rsidR="00121548" w:rsidRPr="006134E8" w:rsidRDefault="00121548" w:rsidP="00E5437F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244061" w:themeFill="accent1" w:themeFillShade="80"/>
                <w:lang w:val="ru-RU"/>
              </w:rPr>
            </w:pPr>
            <w:r w:rsidRPr="006134E8">
              <w:rPr>
                <w:rFonts w:ascii="Arial" w:hAnsi="Arial" w:cs="Arial"/>
                <w:shd w:val="clear" w:color="auto" w:fill="244061" w:themeFill="accent1" w:themeFillShade="80"/>
                <w:lang w:val="ru-RU"/>
              </w:rPr>
              <w:t>Окончание</w:t>
            </w:r>
          </w:p>
        </w:tc>
        <w:tc>
          <w:tcPr>
            <w:tcW w:w="2175" w:type="dxa"/>
            <w:shd w:val="clear" w:color="auto" w:fill="17365D" w:themeFill="text2" w:themeFillShade="BF"/>
            <w:tcMar>
              <w:left w:w="170" w:type="dxa"/>
              <w:right w:w="170" w:type="dxa"/>
            </w:tcMar>
          </w:tcPr>
          <w:p w14:paraId="008F1F55" w14:textId="77777777" w:rsidR="00121548" w:rsidRPr="004255F3" w:rsidRDefault="00121548" w:rsidP="008E1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244061" w:themeFill="accent1" w:themeFillShade="80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244061" w:themeFill="accent1" w:themeFillShade="80"/>
                <w:lang w:val="ru-RU"/>
              </w:rPr>
              <w:t>Результаты</w:t>
            </w:r>
          </w:p>
        </w:tc>
      </w:tr>
      <w:tr w:rsidR="00592218" w:rsidRPr="00C664BE" w14:paraId="0128B9DF" w14:textId="77777777" w:rsidTr="003772E5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rPr>
          <w:trHeight w:val="884"/>
        </w:trPr>
        <w:tc>
          <w:tcPr>
            <w:tcW w:w="29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1F84530A" w14:textId="5CADD68C" w:rsidR="00592218" w:rsidRPr="00592218" w:rsidRDefault="00592218" w:rsidP="005922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592218">
              <w:rPr>
                <w:b/>
                <w:bCs/>
              </w:rPr>
              <w:t xml:space="preserve">03_00_Шпунтовое ограждение </w:t>
            </w:r>
          </w:p>
        </w:tc>
        <w:tc>
          <w:tcPr>
            <w:tcW w:w="221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3272595C" w14:textId="41844D47" w:rsidR="00592218" w:rsidRPr="00EF54BF" w:rsidRDefault="00592218" w:rsidP="0059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ru-RU" w:eastAsia="ru-RU"/>
              </w:rPr>
            </w:pPr>
            <w:r w:rsidRPr="00FD4C73">
              <w:t>75 дней</w:t>
            </w:r>
          </w:p>
        </w:tc>
        <w:tc>
          <w:tcPr>
            <w:tcW w:w="138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67DAF723" w14:textId="7ED86353" w:rsidR="00592218" w:rsidRPr="00EF54BF" w:rsidRDefault="00592218" w:rsidP="0059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ru-RU" w:eastAsia="ru-RU"/>
              </w:rPr>
            </w:pPr>
            <w:r w:rsidRPr="00FD4C73">
              <w:t>Вт 07.07.20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5647D5F3" w14:textId="6DCA18D6" w:rsidR="00592218" w:rsidRPr="00EF54BF" w:rsidRDefault="00592218" w:rsidP="0059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ru-RU" w:eastAsia="ru-RU"/>
              </w:rPr>
            </w:pPr>
            <w:r w:rsidRPr="00FD4C73">
              <w:t>Пн 19.10.20</w:t>
            </w:r>
          </w:p>
        </w:tc>
        <w:tc>
          <w:tcPr>
            <w:tcW w:w="217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1CE7BC1F" w14:textId="2298ECFE" w:rsidR="00592218" w:rsidRPr="00EF54BF" w:rsidRDefault="00592218" w:rsidP="00592218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val="ru-RU" w:eastAsia="ru-RU"/>
              </w:rPr>
            </w:pPr>
            <w:r w:rsidRPr="00D1510B">
              <w:rPr>
                <w:rFonts w:ascii="Calibri" w:eastAsia="Times New Roman" w:hAnsi="Calibri" w:cs="Calibri"/>
                <w:lang w:val="ru-RU" w:eastAsia="ru-RU"/>
              </w:rPr>
              <w:t>Конкурс завершен, АО «СК «Шпунт»</w:t>
            </w:r>
          </w:p>
        </w:tc>
      </w:tr>
      <w:tr w:rsidR="00592218" w:rsidRPr="00D1510B" w14:paraId="1793EFE3" w14:textId="77777777" w:rsidTr="003772E5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5F04316A" w14:textId="7AF6B52C" w:rsidR="00592218" w:rsidRPr="00592218" w:rsidRDefault="00592218" w:rsidP="005922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592218">
              <w:rPr>
                <w:b/>
                <w:bCs/>
              </w:rPr>
              <w:t xml:space="preserve">04_00_Свайные работы </w:t>
            </w:r>
          </w:p>
        </w:tc>
        <w:tc>
          <w:tcPr>
            <w:tcW w:w="221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3EE89D34" w14:textId="129069C7" w:rsidR="00592218" w:rsidRPr="00EF54BF" w:rsidRDefault="00592218" w:rsidP="0059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ru-RU" w:eastAsia="ru-RU"/>
              </w:rPr>
            </w:pPr>
            <w:r w:rsidRPr="00FD4C73">
              <w:t>69 дней</w:t>
            </w:r>
          </w:p>
        </w:tc>
        <w:tc>
          <w:tcPr>
            <w:tcW w:w="138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7CE3AABB" w14:textId="4FFD47DA" w:rsidR="00592218" w:rsidRPr="00EF54BF" w:rsidRDefault="00592218" w:rsidP="0059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ru-RU" w:eastAsia="ru-RU"/>
              </w:rPr>
            </w:pPr>
            <w:r w:rsidRPr="00FD4C73">
              <w:t>Ср 01.07.20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4519B5C7" w14:textId="0158128A" w:rsidR="00592218" w:rsidRPr="00EF54BF" w:rsidRDefault="00592218" w:rsidP="0059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ru-RU" w:eastAsia="ru-RU"/>
              </w:rPr>
            </w:pPr>
            <w:r w:rsidRPr="00FD4C73">
              <w:t>Пн 05.10.20</w:t>
            </w:r>
          </w:p>
        </w:tc>
        <w:tc>
          <w:tcPr>
            <w:tcW w:w="217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065F783A" w14:textId="3378DEF2" w:rsidR="00592218" w:rsidRPr="00EF54BF" w:rsidRDefault="00592218" w:rsidP="00592218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val="ru-RU" w:eastAsia="ru-RU"/>
              </w:rPr>
            </w:pPr>
            <w:r w:rsidRPr="00D1510B">
              <w:rPr>
                <w:rFonts w:ascii="Calibri" w:eastAsia="Times New Roman" w:hAnsi="Calibri" w:cs="Calibri"/>
                <w:lang w:val="ru-RU" w:eastAsia="ru-RU"/>
              </w:rPr>
              <w:t>Конкурс завершен, ООО «Вектор»</w:t>
            </w:r>
          </w:p>
        </w:tc>
      </w:tr>
      <w:tr w:rsidR="00592218" w:rsidRPr="00C664BE" w14:paraId="0E2CA6E4" w14:textId="0C3C9C01" w:rsidTr="003772E5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53007B56" w14:textId="6C2330F4" w:rsidR="00592218" w:rsidRPr="00592218" w:rsidRDefault="00592218" w:rsidP="005922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592218">
              <w:rPr>
                <w:b/>
                <w:bCs/>
              </w:rPr>
              <w:t xml:space="preserve">05_00_Земляные работы </w:t>
            </w:r>
          </w:p>
        </w:tc>
        <w:tc>
          <w:tcPr>
            <w:tcW w:w="221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548868B5" w14:textId="096CE272" w:rsidR="00592218" w:rsidRPr="00EF54BF" w:rsidRDefault="00592218" w:rsidP="0059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ru-RU" w:eastAsia="ru-RU"/>
              </w:rPr>
            </w:pPr>
            <w:r w:rsidRPr="00FD4C73">
              <w:t>58 дней</w:t>
            </w:r>
          </w:p>
        </w:tc>
        <w:tc>
          <w:tcPr>
            <w:tcW w:w="138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1025D920" w14:textId="47CBB937" w:rsidR="00592218" w:rsidRPr="00EF54BF" w:rsidRDefault="00592218" w:rsidP="0059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ru-RU" w:eastAsia="ru-RU"/>
              </w:rPr>
            </w:pPr>
            <w:r w:rsidRPr="00FD4C73">
              <w:t>Пн 13.07.20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17074D49" w14:textId="623035CB" w:rsidR="00592218" w:rsidRPr="00EF54BF" w:rsidRDefault="00592218" w:rsidP="0059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ru-RU" w:eastAsia="ru-RU"/>
              </w:rPr>
            </w:pPr>
            <w:r w:rsidRPr="00FD4C73">
              <w:t>Ср 30.09.20</w:t>
            </w:r>
          </w:p>
        </w:tc>
        <w:tc>
          <w:tcPr>
            <w:tcW w:w="217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0C398013" w14:textId="7F15F683" w:rsidR="00592218" w:rsidRPr="00EF54BF" w:rsidRDefault="00592218" w:rsidP="005922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shd w:val="clear" w:color="auto" w:fill="DEEBF6"/>
                <w:lang w:val="ru-RU" w:eastAsia="ru-RU"/>
              </w:rPr>
            </w:pPr>
            <w:r w:rsidRPr="00D1510B">
              <w:rPr>
                <w:rFonts w:ascii="Calibri" w:eastAsia="Times New Roman" w:hAnsi="Calibri" w:cs="Calibri"/>
                <w:lang w:val="ru-RU" w:eastAsia="ru-RU"/>
              </w:rPr>
              <w:t>Конкурс завершен, ООО «СК ЮНИТ»</w:t>
            </w:r>
          </w:p>
        </w:tc>
      </w:tr>
      <w:tr w:rsidR="00592218" w:rsidRPr="0081020A" w14:paraId="279EF482" w14:textId="77777777" w:rsidTr="003772E5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34601F5D" w14:textId="234FD4EC" w:rsidR="00592218" w:rsidRPr="00592218" w:rsidRDefault="00592218" w:rsidP="005922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r w:rsidRPr="00592218">
              <w:rPr>
                <w:b/>
                <w:bCs/>
              </w:rPr>
              <w:t xml:space="preserve">06_00_Каркас </w:t>
            </w:r>
          </w:p>
        </w:tc>
        <w:tc>
          <w:tcPr>
            <w:tcW w:w="221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669FFC96" w14:textId="739306AA" w:rsidR="00592218" w:rsidRPr="00DE4B73" w:rsidRDefault="00592218" w:rsidP="00592218">
            <w:pPr>
              <w:spacing w:after="0" w:line="240" w:lineRule="auto"/>
              <w:jc w:val="center"/>
            </w:pPr>
            <w:r w:rsidRPr="00FD4C73">
              <w:t>75 дней</w:t>
            </w:r>
          </w:p>
        </w:tc>
        <w:tc>
          <w:tcPr>
            <w:tcW w:w="138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22AA037A" w14:textId="71E29B68" w:rsidR="00592218" w:rsidRPr="00DE4B73" w:rsidRDefault="00592218" w:rsidP="00592218">
            <w:pPr>
              <w:spacing w:after="0" w:line="240" w:lineRule="auto"/>
              <w:jc w:val="center"/>
            </w:pPr>
            <w:r w:rsidRPr="00FD4C73">
              <w:t>Вт 18.08.20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6F5411E5" w14:textId="0AB4FB45" w:rsidR="00592218" w:rsidRPr="00DE4B73" w:rsidRDefault="00592218" w:rsidP="00592218">
            <w:pPr>
              <w:spacing w:after="0" w:line="240" w:lineRule="auto"/>
              <w:jc w:val="center"/>
            </w:pPr>
            <w:r w:rsidRPr="00FD4C73">
              <w:t>Вт 01.12.20</w:t>
            </w:r>
          </w:p>
        </w:tc>
        <w:tc>
          <w:tcPr>
            <w:tcW w:w="217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073F6F56" w14:textId="70810977" w:rsidR="00592218" w:rsidRDefault="00CD07D1" w:rsidP="0059221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eastAsia="Times New Roman" w:hAnsi="Calibri" w:cs="Calibri"/>
                <w:lang w:val="ru-RU" w:eastAsia="ru-RU"/>
              </w:rPr>
              <w:t>Собственные силы</w:t>
            </w:r>
          </w:p>
        </w:tc>
      </w:tr>
      <w:tr w:rsidR="00592218" w:rsidRPr="00592218" w14:paraId="13ACF933" w14:textId="77777777" w:rsidTr="003772E5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2F889C42" w14:textId="2B9D560E" w:rsidR="00592218" w:rsidRPr="00592218" w:rsidRDefault="00592218" w:rsidP="005922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r w:rsidRPr="00592218">
              <w:rPr>
                <w:b/>
                <w:bCs/>
              </w:rPr>
              <w:t>07_10_ Кладка</w:t>
            </w:r>
          </w:p>
        </w:tc>
        <w:tc>
          <w:tcPr>
            <w:tcW w:w="221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26DF58BC" w14:textId="33B9DD83" w:rsidR="00592218" w:rsidRPr="00DE4B73" w:rsidRDefault="00592218" w:rsidP="00592218">
            <w:pPr>
              <w:spacing w:after="0" w:line="240" w:lineRule="auto"/>
              <w:jc w:val="center"/>
            </w:pPr>
            <w:r w:rsidRPr="00FD4C73">
              <w:t>61 дней</w:t>
            </w:r>
          </w:p>
        </w:tc>
        <w:tc>
          <w:tcPr>
            <w:tcW w:w="138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615BE615" w14:textId="7C2A50D5" w:rsidR="00592218" w:rsidRPr="00DE4B73" w:rsidRDefault="00592218" w:rsidP="00592218">
            <w:pPr>
              <w:spacing w:after="0" w:line="240" w:lineRule="auto"/>
              <w:jc w:val="center"/>
            </w:pPr>
            <w:r w:rsidRPr="00FD4C73">
              <w:t>Пн 16.11.20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1D969FE7" w14:textId="10C487B0" w:rsidR="00592218" w:rsidRPr="00DE4B73" w:rsidRDefault="00592218" w:rsidP="00592218">
            <w:pPr>
              <w:spacing w:after="0" w:line="240" w:lineRule="auto"/>
              <w:jc w:val="center"/>
            </w:pPr>
            <w:r w:rsidRPr="00FD4C73">
              <w:t>Вт 16.02.21</w:t>
            </w:r>
          </w:p>
        </w:tc>
        <w:tc>
          <w:tcPr>
            <w:tcW w:w="217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36812674" w14:textId="3B2C3F98" w:rsidR="00592218" w:rsidRPr="00AD7853" w:rsidRDefault="00CD07D1" w:rsidP="00592218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1510B">
              <w:rPr>
                <w:rFonts w:ascii="Calibri" w:eastAsia="Times New Roman" w:hAnsi="Calibri" w:cs="Calibri"/>
                <w:lang w:val="ru-RU" w:eastAsia="ru-RU"/>
              </w:rPr>
              <w:t>Конкурс завершен</w:t>
            </w:r>
            <w:r>
              <w:rPr>
                <w:rFonts w:ascii="Calibri" w:eastAsia="Times New Roman" w:hAnsi="Calibri" w:cs="Calibri"/>
                <w:lang w:val="ru-RU" w:eastAsia="ru-RU"/>
              </w:rPr>
              <w:t>,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ru-RU" w:eastAsia="ru-RU"/>
              </w:rPr>
              <w:t>ООО «НеваСитиСтрой»</w:t>
            </w:r>
          </w:p>
        </w:tc>
      </w:tr>
      <w:tr w:rsidR="00592218" w:rsidRPr="0081020A" w14:paraId="53F2E230" w14:textId="3623F888" w:rsidTr="003772E5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5DD4EBD5" w14:textId="1979BAE9" w:rsidR="00592218" w:rsidRPr="00592218" w:rsidRDefault="00592218" w:rsidP="005922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592218">
              <w:rPr>
                <w:b/>
                <w:bCs/>
              </w:rPr>
              <w:t xml:space="preserve">07_20_ Металлоконструкции </w:t>
            </w:r>
          </w:p>
        </w:tc>
        <w:tc>
          <w:tcPr>
            <w:tcW w:w="221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4C683C6B" w14:textId="101890E6" w:rsidR="00592218" w:rsidRPr="00E70B2B" w:rsidRDefault="00095BE3" w:rsidP="0059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>
              <w:t>86</w:t>
            </w:r>
            <w:r w:rsidR="00592218" w:rsidRPr="004A2C40">
              <w:t xml:space="preserve"> дней</w:t>
            </w:r>
          </w:p>
        </w:tc>
        <w:tc>
          <w:tcPr>
            <w:tcW w:w="138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55E2C03E" w14:textId="3A220CE5" w:rsidR="00592218" w:rsidRPr="00E70B2B" w:rsidRDefault="00095BE3" w:rsidP="0059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576AB5">
              <w:t>Пт 02.04.21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76F5EF86" w14:textId="4AED8F67" w:rsidR="00592218" w:rsidRPr="00E70B2B" w:rsidRDefault="00095BE3" w:rsidP="00592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576AB5">
              <w:t>Пн 19.07.21</w:t>
            </w:r>
          </w:p>
        </w:tc>
        <w:tc>
          <w:tcPr>
            <w:tcW w:w="217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1D023859" w14:textId="527B090E" w:rsidR="00592218" w:rsidRPr="0081020A" w:rsidRDefault="00431956" w:rsidP="005922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r w:rsidRPr="00D1510B">
              <w:rPr>
                <w:rFonts w:ascii="Calibri" w:eastAsia="Times New Roman" w:hAnsi="Calibri" w:cs="Calibri"/>
                <w:lang w:val="ru-RU" w:eastAsia="ru-RU"/>
              </w:rPr>
              <w:t>Конкурс завершен</w:t>
            </w:r>
            <w:r>
              <w:rPr>
                <w:rFonts w:ascii="Calibri" w:eastAsia="Times New Roman" w:hAnsi="Calibri" w:cs="Calibri"/>
                <w:lang w:val="ru-RU" w:eastAsia="ru-RU"/>
              </w:rPr>
              <w:t>,</w:t>
            </w:r>
            <w:r w:rsidRPr="00431956">
              <w:rPr>
                <w:rFonts w:ascii="Calibri" w:eastAsia="Times New Roman" w:hAnsi="Calibri" w:cs="Calibri"/>
                <w:lang w:val="ru-RU" w:eastAsia="ru-RU"/>
              </w:rPr>
              <w:t xml:space="preserve"> ООО "ДМК"</w:t>
            </w:r>
          </w:p>
        </w:tc>
      </w:tr>
      <w:tr w:rsidR="00CD07D1" w:rsidRPr="0029171B" w14:paraId="15B0DC73" w14:textId="06286F16" w:rsidTr="003772E5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177502D4" w14:textId="4A77DB0E" w:rsidR="00CD07D1" w:rsidRPr="00CD07D1" w:rsidRDefault="00CD07D1" w:rsidP="00CD07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CD07D1">
              <w:rPr>
                <w:b/>
                <w:bCs/>
              </w:rPr>
              <w:t xml:space="preserve">08_00_Устройство фасадов </w:t>
            </w:r>
          </w:p>
        </w:tc>
        <w:tc>
          <w:tcPr>
            <w:tcW w:w="221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7EFA2E4B" w14:textId="7F7CC7FA" w:rsidR="00CD07D1" w:rsidRPr="00E70B2B" w:rsidRDefault="00CD07D1" w:rsidP="00CD0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DD3B5B">
              <w:t>85 дней</w:t>
            </w:r>
          </w:p>
        </w:tc>
        <w:tc>
          <w:tcPr>
            <w:tcW w:w="138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5ECEE4B0" w14:textId="28B14BCB" w:rsidR="00CD07D1" w:rsidRPr="00E70B2B" w:rsidRDefault="00CD07D1" w:rsidP="00CD0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DD3B5B">
              <w:t>Пт 04.12.20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42280E14" w14:textId="30B256ED" w:rsidR="00CD07D1" w:rsidRPr="00E70B2B" w:rsidRDefault="00CD07D1" w:rsidP="00CD0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DD3B5B">
              <w:t>Пт 09.04.21</w:t>
            </w:r>
          </w:p>
        </w:tc>
        <w:tc>
          <w:tcPr>
            <w:tcW w:w="217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583A6247" w14:textId="1B24BF41" w:rsidR="00CD07D1" w:rsidRPr="0081020A" w:rsidRDefault="0029171B" w:rsidP="00CD07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r w:rsidRPr="00D1510B">
              <w:rPr>
                <w:rFonts w:ascii="Calibri" w:eastAsia="Times New Roman" w:hAnsi="Calibri" w:cs="Calibri"/>
                <w:lang w:val="ru-RU" w:eastAsia="ru-RU"/>
              </w:rPr>
              <w:t>Конкурс завершен, ООО «</w:t>
            </w:r>
            <w:r>
              <w:rPr>
                <w:rFonts w:ascii="Calibri" w:eastAsia="Times New Roman" w:hAnsi="Calibri" w:cs="Calibri"/>
                <w:lang w:val="ru-RU" w:eastAsia="ru-RU"/>
              </w:rPr>
              <w:t>СКАЙ</w:t>
            </w:r>
            <w:r w:rsidRPr="00D1510B">
              <w:rPr>
                <w:rFonts w:ascii="Calibri" w:eastAsia="Times New Roman" w:hAnsi="Calibri" w:cs="Calibri"/>
                <w:lang w:val="ru-RU" w:eastAsia="ru-RU"/>
              </w:rPr>
              <w:t>»</w:t>
            </w:r>
          </w:p>
        </w:tc>
      </w:tr>
      <w:tr w:rsidR="00CD07D1" w:rsidRPr="00C664BE" w14:paraId="0E8FCE9A" w14:textId="67163996" w:rsidTr="003772E5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02F3D3C2" w14:textId="11772FE0" w:rsidR="00CD07D1" w:rsidRPr="00CD07D1" w:rsidRDefault="00CD07D1" w:rsidP="00CD07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CD07D1">
              <w:rPr>
                <w:b/>
                <w:bCs/>
              </w:rPr>
              <w:t xml:space="preserve">09_10_Поставка лифтов </w:t>
            </w:r>
          </w:p>
        </w:tc>
        <w:tc>
          <w:tcPr>
            <w:tcW w:w="221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5F0F58F2" w14:textId="4D38D7F8" w:rsidR="00CD07D1" w:rsidRPr="00E70B2B" w:rsidRDefault="00CD07D1" w:rsidP="00CD0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1079AA">
              <w:t>1</w:t>
            </w:r>
            <w:r w:rsidR="007110C9">
              <w:rPr>
                <w:lang w:val="ru-RU"/>
              </w:rPr>
              <w:t>0</w:t>
            </w:r>
            <w:r w:rsidRPr="001079AA">
              <w:t>5 дней</w:t>
            </w:r>
          </w:p>
        </w:tc>
        <w:tc>
          <w:tcPr>
            <w:tcW w:w="138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6AD420D8" w14:textId="5F0D40A1" w:rsidR="00CD07D1" w:rsidRPr="00E70B2B" w:rsidRDefault="007110C9" w:rsidP="00CD0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1079AA">
              <w:t>Пн 25.01.21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66FCE2A5" w14:textId="4A36E506" w:rsidR="00CD07D1" w:rsidRPr="00E70B2B" w:rsidRDefault="00CD07D1" w:rsidP="00CD0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1079AA">
              <w:t>Пт 18.06.21</w:t>
            </w:r>
          </w:p>
        </w:tc>
        <w:tc>
          <w:tcPr>
            <w:tcW w:w="217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5AAC0CC7" w14:textId="37423D3D" w:rsidR="00CD07D1" w:rsidRPr="0081020A" w:rsidRDefault="007173A4" w:rsidP="00CD07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r w:rsidRPr="00D1510B">
              <w:rPr>
                <w:rFonts w:ascii="Calibri" w:eastAsia="Times New Roman" w:hAnsi="Calibri" w:cs="Calibri"/>
                <w:lang w:val="ru-RU" w:eastAsia="ru-RU"/>
              </w:rPr>
              <w:t>Конкурс завершен,</w:t>
            </w:r>
            <w:r>
              <w:rPr>
                <w:rFonts w:ascii="Calibri" w:eastAsia="Times New Roman" w:hAnsi="Calibri" w:cs="Calibri"/>
                <w:lang w:val="ru-RU" w:eastAsia="ru-RU"/>
              </w:rPr>
              <w:t xml:space="preserve"> </w:t>
            </w:r>
            <w:r w:rsidRPr="007173A4">
              <w:rPr>
                <w:rFonts w:ascii="Calibri" w:eastAsia="Times New Roman" w:hAnsi="Calibri" w:cs="Calibri"/>
                <w:lang w:val="ru-RU" w:eastAsia="ru-RU"/>
              </w:rPr>
              <w:t>ООО "ОТИС ЛИФТ "</w:t>
            </w:r>
          </w:p>
        </w:tc>
      </w:tr>
      <w:tr w:rsidR="00D75CEF" w:rsidRPr="00C664BE" w14:paraId="05D3799F" w14:textId="3F7DA227" w:rsidTr="003772E5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1EDE3486" w14:textId="77777777" w:rsidR="00D75CEF" w:rsidRPr="0081020A" w:rsidRDefault="00D75CEF" w:rsidP="00D75CEF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81020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 xml:space="preserve">10_00_Остекление ПВХ </w:t>
            </w:r>
          </w:p>
        </w:tc>
        <w:tc>
          <w:tcPr>
            <w:tcW w:w="221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4D91B286" w14:textId="47F91476" w:rsidR="00D75CEF" w:rsidRPr="00E70B2B" w:rsidRDefault="00D75CEF" w:rsidP="00D75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EE3F6D">
              <w:t>108 дней</w:t>
            </w:r>
          </w:p>
        </w:tc>
        <w:tc>
          <w:tcPr>
            <w:tcW w:w="138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697AA135" w14:textId="50C6C1C9" w:rsidR="00D75CEF" w:rsidRPr="00E70B2B" w:rsidRDefault="00D75CEF" w:rsidP="00D75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EE3F6D">
              <w:t>Вт 13.10.20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208768FD" w14:textId="03FBD563" w:rsidR="00D75CEF" w:rsidRPr="00E70B2B" w:rsidRDefault="00D75CEF" w:rsidP="00D75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EE3F6D">
              <w:t>Пн 22.03.21</w:t>
            </w:r>
          </w:p>
        </w:tc>
        <w:tc>
          <w:tcPr>
            <w:tcW w:w="217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51C281E4" w14:textId="40F964CB" w:rsidR="00D75CEF" w:rsidRPr="000A3255" w:rsidRDefault="00CD07D1" w:rsidP="00D75CE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hd w:val="clear" w:color="auto" w:fill="DEEBF6"/>
                <w:lang w:val="ru-RU" w:eastAsia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hd w:val="clear" w:color="auto" w:fill="DEEBF6"/>
                <w:lang w:val="ru-RU" w:eastAsia="ru-RU"/>
              </w:rPr>
              <w:t>Конкурс завершен, ООО «Счастливый клиент»</w:t>
            </w:r>
          </w:p>
        </w:tc>
      </w:tr>
      <w:tr w:rsidR="00CD07D1" w:rsidRPr="00F32027" w14:paraId="6FB57ABE" w14:textId="35EDE3FA" w:rsidTr="003772E5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27AC36FB" w14:textId="5FE45758" w:rsidR="00CD07D1" w:rsidRPr="00CD07D1" w:rsidRDefault="00CD07D1" w:rsidP="00CD07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CD07D1">
              <w:rPr>
                <w:b/>
                <w:bCs/>
              </w:rPr>
              <w:t xml:space="preserve">11_00_Остекление балконов и лоджий </w:t>
            </w:r>
          </w:p>
        </w:tc>
        <w:tc>
          <w:tcPr>
            <w:tcW w:w="221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14C60584" w14:textId="18C52783" w:rsidR="00CD07D1" w:rsidRPr="00E70B2B" w:rsidRDefault="00CD07D1" w:rsidP="00CD0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E61FC0">
              <w:t>141 дней</w:t>
            </w:r>
          </w:p>
        </w:tc>
        <w:tc>
          <w:tcPr>
            <w:tcW w:w="138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0BCE53A0" w14:textId="5D2250EA" w:rsidR="00CD07D1" w:rsidRPr="00E70B2B" w:rsidRDefault="00CD07D1" w:rsidP="00CD0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E61FC0">
              <w:t>Чт 12.11.20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056ADD39" w14:textId="3EBC5836" w:rsidR="00CD07D1" w:rsidRPr="00E70B2B" w:rsidRDefault="00CD07D1" w:rsidP="00CD0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E61FC0">
              <w:t>Пт 04.06.21</w:t>
            </w:r>
          </w:p>
        </w:tc>
        <w:tc>
          <w:tcPr>
            <w:tcW w:w="217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024FAD4A" w14:textId="340F6224" w:rsidR="00CD07D1" w:rsidRPr="000A3255" w:rsidRDefault="00F32027" w:rsidP="00CD07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hd w:val="clear" w:color="auto" w:fill="DEEBF6"/>
                <w:lang w:val="ru-RU" w:eastAsia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hd w:val="clear" w:color="auto" w:fill="DEEBF6"/>
                <w:lang w:val="ru-RU" w:eastAsia="ru-RU"/>
              </w:rPr>
              <w:t>Конкурс завершен, ООО «МСП»</w:t>
            </w:r>
          </w:p>
        </w:tc>
      </w:tr>
      <w:tr w:rsidR="00CD07D1" w:rsidRPr="00C664BE" w14:paraId="199512FA" w14:textId="749B6E07" w:rsidTr="003772E5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57FFCE54" w14:textId="1878FBD2" w:rsidR="00CD07D1" w:rsidRPr="00CD07D1" w:rsidRDefault="00CD07D1" w:rsidP="00CD07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CD07D1">
              <w:rPr>
                <w:b/>
                <w:bCs/>
              </w:rPr>
              <w:lastRenderedPageBreak/>
              <w:t xml:space="preserve">12_10_Кровли зданий </w:t>
            </w:r>
          </w:p>
        </w:tc>
        <w:tc>
          <w:tcPr>
            <w:tcW w:w="221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0B9B4635" w14:textId="2B402524" w:rsidR="00CD07D1" w:rsidRPr="00E70B2B" w:rsidRDefault="00291B4B" w:rsidP="00CD0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lang w:val="ru-RU"/>
              </w:rPr>
              <w:t>6</w:t>
            </w:r>
            <w:r w:rsidR="00CD07D1" w:rsidRPr="00E54020">
              <w:t>8 дней</w:t>
            </w:r>
          </w:p>
        </w:tc>
        <w:tc>
          <w:tcPr>
            <w:tcW w:w="138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5EE122FD" w14:textId="5D9D6537" w:rsidR="00CD07D1" w:rsidRPr="00E70B2B" w:rsidRDefault="00291B4B" w:rsidP="00CD0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E54020">
              <w:t>Ср 10.02.21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7E08258A" w14:textId="0A2CCACA" w:rsidR="00CD07D1" w:rsidRPr="00E70B2B" w:rsidRDefault="00CD07D1" w:rsidP="00CD0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E54020">
              <w:t>Пт 14.05.21</w:t>
            </w:r>
          </w:p>
        </w:tc>
        <w:tc>
          <w:tcPr>
            <w:tcW w:w="217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09D9042D" w14:textId="00BCAFF3" w:rsidR="00CD07D1" w:rsidRPr="000A3255" w:rsidRDefault="00860BA4" w:rsidP="00CD07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hd w:val="clear" w:color="auto" w:fill="DEEBF6"/>
                <w:lang w:val="ru-RU" w:eastAsia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hd w:val="clear" w:color="auto" w:fill="DEEBF6"/>
                <w:lang w:val="ru-RU" w:eastAsia="ru-RU"/>
              </w:rPr>
              <w:t xml:space="preserve">Конкурс завершен, </w:t>
            </w:r>
            <w:r w:rsidRPr="00860BA4">
              <w:rPr>
                <w:rFonts w:ascii="Calibri" w:eastAsia="Times New Roman" w:hAnsi="Calibri" w:cs="Calibri"/>
                <w:bCs/>
                <w:color w:val="000000"/>
                <w:shd w:val="clear" w:color="auto" w:fill="DEEBF6"/>
                <w:lang w:val="ru-RU" w:eastAsia="ru-RU"/>
              </w:rPr>
              <w:t>ООО "СК Галион"</w:t>
            </w:r>
          </w:p>
        </w:tc>
      </w:tr>
      <w:tr w:rsidR="00CD07D1" w:rsidRPr="00C664BE" w14:paraId="131719EB" w14:textId="2E7009D9" w:rsidTr="003772E5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rPr>
          <w:trHeight w:val="178"/>
        </w:trPr>
        <w:tc>
          <w:tcPr>
            <w:tcW w:w="29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4F6D1601" w14:textId="03641380" w:rsidR="00CD07D1" w:rsidRPr="00127C66" w:rsidRDefault="00CD07D1" w:rsidP="00CD07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127C66">
              <w:rPr>
                <w:b/>
                <w:bCs/>
              </w:rPr>
              <w:t xml:space="preserve">13_10_ВК </w:t>
            </w:r>
          </w:p>
        </w:tc>
        <w:tc>
          <w:tcPr>
            <w:tcW w:w="221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26F200E7" w14:textId="0B7846CD" w:rsidR="00CD07D1" w:rsidRPr="00E70B2B" w:rsidRDefault="002A53FE" w:rsidP="00CD0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lang w:val="ru-RU"/>
              </w:rPr>
              <w:t>114</w:t>
            </w:r>
            <w:r w:rsidR="00CD07D1" w:rsidRPr="0040496C">
              <w:t xml:space="preserve"> дней</w:t>
            </w:r>
          </w:p>
        </w:tc>
        <w:tc>
          <w:tcPr>
            <w:tcW w:w="138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2D195DE9" w14:textId="07B23F16" w:rsidR="00CD07D1" w:rsidRPr="00E70B2B" w:rsidRDefault="000C04B7" w:rsidP="00CD0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40496C">
              <w:t>Пн 30.11.20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41346BC4" w14:textId="71B41412" w:rsidR="00CD07D1" w:rsidRPr="00E70B2B" w:rsidRDefault="002A53FE" w:rsidP="00CD0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E33CA0">
              <w:t>Чт 20.05.21</w:t>
            </w:r>
          </w:p>
        </w:tc>
        <w:tc>
          <w:tcPr>
            <w:tcW w:w="217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1B3684E1" w14:textId="31A6F69B" w:rsidR="00CD07D1" w:rsidRPr="008104DB" w:rsidRDefault="008104DB" w:rsidP="00CD07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hd w:val="clear" w:color="auto" w:fill="DEEBF6"/>
                <w:lang w:val="ru-RU" w:eastAsia="ru-RU"/>
              </w:rPr>
            </w:pPr>
            <w:r w:rsidRPr="008104DB">
              <w:rPr>
                <w:rFonts w:ascii="Calibri" w:eastAsia="Times New Roman" w:hAnsi="Calibri" w:cs="Calibri"/>
                <w:bCs/>
                <w:color w:val="000000"/>
                <w:shd w:val="clear" w:color="auto" w:fill="DEEBF6"/>
                <w:lang w:val="ru-RU" w:eastAsia="ru-RU"/>
              </w:rPr>
              <w:t>Конкурс завершен, ООО "Гранат-Инжиниринг"</w:t>
            </w:r>
          </w:p>
        </w:tc>
      </w:tr>
      <w:tr w:rsidR="00CD07D1" w:rsidRPr="00C664BE" w14:paraId="14771785" w14:textId="1B3ADEBD" w:rsidTr="003772E5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3062D9B1" w14:textId="6C5ADE6A" w:rsidR="00CD07D1" w:rsidRPr="00CD07D1" w:rsidRDefault="00CD07D1" w:rsidP="00CD07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CD07D1">
              <w:rPr>
                <w:b/>
                <w:bCs/>
              </w:rPr>
              <w:t xml:space="preserve">13_20_БИТП </w:t>
            </w:r>
          </w:p>
        </w:tc>
        <w:tc>
          <w:tcPr>
            <w:tcW w:w="221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5B46300B" w14:textId="069380C5" w:rsidR="00CD07D1" w:rsidRPr="00E70B2B" w:rsidRDefault="00CD07D1" w:rsidP="00CD0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D77DF7">
              <w:t>105 дней</w:t>
            </w:r>
          </w:p>
        </w:tc>
        <w:tc>
          <w:tcPr>
            <w:tcW w:w="138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2EAE008C" w14:textId="4F5E1352" w:rsidR="00CD07D1" w:rsidRPr="00E70B2B" w:rsidRDefault="00CD07D1" w:rsidP="00CD0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D77DF7">
              <w:t>Пт 23.10.20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6457B993" w14:textId="1FFAD88F" w:rsidR="00CD07D1" w:rsidRPr="00E70B2B" w:rsidRDefault="00CD07D1" w:rsidP="00CD0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D77DF7">
              <w:t>Пн 29.03.21</w:t>
            </w:r>
          </w:p>
        </w:tc>
        <w:tc>
          <w:tcPr>
            <w:tcW w:w="217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3C7FBAAC" w14:textId="734E3D2E" w:rsidR="00CD07D1" w:rsidRPr="00CD07D1" w:rsidRDefault="00CD07D1" w:rsidP="00CD0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</w:pPr>
            <w:r w:rsidRPr="00CD07D1"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  <w:t>Конкурс завершен, ООО «Элита-Петербург»</w:t>
            </w:r>
          </w:p>
        </w:tc>
      </w:tr>
      <w:tr w:rsidR="00FB66A0" w:rsidRPr="0081020A" w14:paraId="7035DFB5" w14:textId="7AAC0D46" w:rsidTr="003772E5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7DD784DC" w14:textId="4B410F96" w:rsidR="00FB66A0" w:rsidRPr="00CD07D1" w:rsidRDefault="00FB66A0" w:rsidP="00FB6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1730E9">
              <w:rPr>
                <w:b/>
                <w:bCs/>
              </w:rPr>
              <w:t>13_31_Отопление, 13_32 Вентиляция и АОВ</w:t>
            </w:r>
          </w:p>
        </w:tc>
        <w:tc>
          <w:tcPr>
            <w:tcW w:w="221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5010DAD1" w14:textId="0E3C93D7" w:rsidR="00FB66A0" w:rsidRPr="00E70B2B" w:rsidRDefault="00FB66A0" w:rsidP="00FB6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lang w:val="ru-RU"/>
              </w:rPr>
              <w:t>113</w:t>
            </w:r>
            <w:r w:rsidRPr="0038615B">
              <w:t xml:space="preserve"> дней</w:t>
            </w:r>
          </w:p>
        </w:tc>
        <w:tc>
          <w:tcPr>
            <w:tcW w:w="138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31A76E40" w14:textId="4AD100F2" w:rsidR="00FB66A0" w:rsidRPr="00E70B2B" w:rsidRDefault="00FB66A0" w:rsidP="00FB6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38615B">
              <w:t>Пн 30.11.20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7F3D5D6B" w14:textId="2527481E" w:rsidR="00FB66A0" w:rsidRPr="00E70B2B" w:rsidRDefault="00FB66A0" w:rsidP="00FB6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347423">
              <w:t>Ср 19.05.21</w:t>
            </w:r>
          </w:p>
        </w:tc>
        <w:tc>
          <w:tcPr>
            <w:tcW w:w="217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358634C3" w14:textId="109A9CED" w:rsidR="00FB66A0" w:rsidRPr="001454DD" w:rsidRDefault="001454DD" w:rsidP="00FB6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</w:pPr>
            <w:r w:rsidRPr="00CD07D1"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  <w:t xml:space="preserve">Конкурс завершен, </w:t>
            </w:r>
            <w:r w:rsidRPr="001454DD"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  <w:t>ООО "ГИК"</w:t>
            </w:r>
          </w:p>
        </w:tc>
      </w:tr>
      <w:tr w:rsidR="00FB66A0" w:rsidRPr="0081020A" w14:paraId="0A00F66A" w14:textId="7623C310" w:rsidTr="003772E5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5E52127B" w14:textId="2EECDFCE" w:rsidR="00FB66A0" w:rsidRPr="00CD07D1" w:rsidRDefault="00FB66A0" w:rsidP="00FB6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AC5A70">
              <w:rPr>
                <w:b/>
                <w:bCs/>
              </w:rPr>
              <w:t>13_40_ЭО</w:t>
            </w:r>
            <w:r w:rsidRPr="00CD07D1">
              <w:rPr>
                <w:b/>
                <w:bCs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0D9BD7C5" w14:textId="18244850" w:rsidR="00FB66A0" w:rsidRPr="00E70B2B" w:rsidRDefault="00FB66A0" w:rsidP="00FB6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lang w:val="ru-RU"/>
              </w:rPr>
              <w:t>90</w:t>
            </w:r>
            <w:r w:rsidRPr="00997D82">
              <w:t xml:space="preserve"> дней</w:t>
            </w:r>
          </w:p>
        </w:tc>
        <w:tc>
          <w:tcPr>
            <w:tcW w:w="138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2EB1674D" w14:textId="332C93CB" w:rsidR="00FB66A0" w:rsidRPr="00E70B2B" w:rsidRDefault="00FB66A0" w:rsidP="00FB6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F35FFC">
              <w:t>Вт 24.11.20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66D4BA6E" w14:textId="6F135839" w:rsidR="00FB66A0" w:rsidRPr="00E70B2B" w:rsidRDefault="00FB66A0" w:rsidP="00FB6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F35FFC">
              <w:t>Ср 12.05.21</w:t>
            </w:r>
          </w:p>
        </w:tc>
        <w:tc>
          <w:tcPr>
            <w:tcW w:w="217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54FF2C28" w14:textId="0CE618E2" w:rsidR="00FB66A0" w:rsidRPr="0081020A" w:rsidRDefault="004A40B2" w:rsidP="00FB6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r w:rsidRPr="00CD07D1"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  <w:t>Конкурс завершен,</w:t>
            </w:r>
            <w:r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  <w:t xml:space="preserve"> </w:t>
            </w:r>
            <w:r w:rsidRPr="004A40B2"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  <w:t>ООО "НеваИнвестСтрой"</w:t>
            </w:r>
          </w:p>
        </w:tc>
      </w:tr>
      <w:tr w:rsidR="00FB66A0" w:rsidRPr="0081020A" w14:paraId="2B5B9BF1" w14:textId="42EDED76" w:rsidTr="003772E5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4D2B1B27" w14:textId="00B43225" w:rsidR="00FB66A0" w:rsidRPr="00CD07D1" w:rsidRDefault="00FB66A0" w:rsidP="00FB6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0B2560">
              <w:rPr>
                <w:b/>
                <w:bCs/>
              </w:rPr>
              <w:t>13_50_СС</w:t>
            </w:r>
            <w:r w:rsidRPr="00CD07D1">
              <w:rPr>
                <w:b/>
                <w:bCs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09BD7373" w14:textId="1E15A057" w:rsidR="00FB66A0" w:rsidRPr="00E70B2B" w:rsidRDefault="00FB66A0" w:rsidP="00FB6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lang w:val="ru-RU"/>
              </w:rPr>
              <w:t>98</w:t>
            </w:r>
            <w:r w:rsidRPr="00193538">
              <w:t xml:space="preserve"> дней</w:t>
            </w:r>
          </w:p>
        </w:tc>
        <w:tc>
          <w:tcPr>
            <w:tcW w:w="138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4402B2CE" w14:textId="274CD1E4" w:rsidR="00FB66A0" w:rsidRPr="00E70B2B" w:rsidRDefault="00FB66A0" w:rsidP="00FB6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193538">
              <w:t>Пн 14.12.20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3692733C" w14:textId="7BF3CB00" w:rsidR="00FB66A0" w:rsidRPr="00E70B2B" w:rsidRDefault="00FB66A0" w:rsidP="00FB6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FF1B4C">
              <w:t>Ср 12.05.21</w:t>
            </w:r>
          </w:p>
        </w:tc>
        <w:tc>
          <w:tcPr>
            <w:tcW w:w="217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3CBBADB2" w14:textId="557792A3" w:rsidR="00FB66A0" w:rsidRPr="0081020A" w:rsidRDefault="004A40B2" w:rsidP="00FB6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r w:rsidRPr="00CD07D1"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  <w:t>Конкурс завершен,</w:t>
            </w:r>
            <w:r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  <w:t xml:space="preserve"> </w:t>
            </w:r>
            <w:r w:rsidRPr="004A40B2"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  <w:t>ООО "НеваИнвестСтрой"</w:t>
            </w:r>
          </w:p>
        </w:tc>
      </w:tr>
      <w:tr w:rsidR="00FB66A0" w:rsidRPr="00C664BE" w14:paraId="2B987B6C" w14:textId="76B666F2" w:rsidTr="003772E5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59F2DC69" w14:textId="5AD9EE59" w:rsidR="00FB66A0" w:rsidRPr="00CD07D1" w:rsidRDefault="00FB66A0" w:rsidP="00FB6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CD07D1">
              <w:rPr>
                <w:b/>
                <w:bCs/>
              </w:rPr>
              <w:t xml:space="preserve">14_10_Технические двери, 14_20_Квартирные двери  </w:t>
            </w:r>
          </w:p>
        </w:tc>
        <w:tc>
          <w:tcPr>
            <w:tcW w:w="221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54FE8A13" w14:textId="14AC73CD" w:rsidR="00FB66A0" w:rsidRPr="00E70B2B" w:rsidRDefault="00FB66A0" w:rsidP="00FB6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lang w:val="ru-RU"/>
              </w:rPr>
              <w:t>9</w:t>
            </w:r>
            <w:r w:rsidRPr="006E0FE8">
              <w:t>7 дней</w:t>
            </w:r>
          </w:p>
        </w:tc>
        <w:tc>
          <w:tcPr>
            <w:tcW w:w="138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4403E440" w14:textId="110BDDC3" w:rsidR="00FB66A0" w:rsidRPr="00E70B2B" w:rsidRDefault="00FB66A0" w:rsidP="00FB6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6E0FE8">
              <w:t>Вт 13.07.21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645853EC" w14:textId="42FBC4AA" w:rsidR="00FB66A0" w:rsidRPr="00E70B2B" w:rsidRDefault="00FB66A0" w:rsidP="00FB6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6E0FE8">
              <w:t>Ср 24.11.21</w:t>
            </w:r>
          </w:p>
        </w:tc>
        <w:tc>
          <w:tcPr>
            <w:tcW w:w="217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4E9841B5" w14:textId="3781F31C" w:rsidR="00FB66A0" w:rsidRPr="0081020A" w:rsidRDefault="00431956" w:rsidP="00FB6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r w:rsidRPr="00CD07D1"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  <w:t>Конкурс завершен,</w:t>
            </w:r>
            <w:r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  <w:t xml:space="preserve"> </w:t>
            </w:r>
            <w:r w:rsidRPr="00431956"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  <w:t>ООО "Сириус Балт"</w:t>
            </w:r>
          </w:p>
        </w:tc>
      </w:tr>
      <w:tr w:rsidR="00FB66A0" w:rsidRPr="00C664BE" w14:paraId="12E3B851" w14:textId="429F7E27" w:rsidTr="003772E5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11EF47DB" w14:textId="266FDB92" w:rsidR="00FB66A0" w:rsidRPr="00CD07D1" w:rsidRDefault="00FB66A0" w:rsidP="00FB6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CD07D1">
              <w:rPr>
                <w:b/>
                <w:bCs/>
              </w:rPr>
              <w:t xml:space="preserve">15_10_Отделка тех. помещений </w:t>
            </w:r>
          </w:p>
        </w:tc>
        <w:tc>
          <w:tcPr>
            <w:tcW w:w="221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23A451AF" w14:textId="40892C5C" w:rsidR="00FB66A0" w:rsidRPr="00E70B2B" w:rsidRDefault="00FB66A0" w:rsidP="00FB6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A974C0">
              <w:t>50 дней</w:t>
            </w:r>
          </w:p>
        </w:tc>
        <w:tc>
          <w:tcPr>
            <w:tcW w:w="138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71DE7818" w14:textId="29F263DF" w:rsidR="00FB66A0" w:rsidRPr="00E70B2B" w:rsidRDefault="00FB66A0" w:rsidP="00FB6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A974C0">
              <w:t>Пн 14.12.20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7EB22288" w14:textId="16336620" w:rsidR="00FB66A0" w:rsidRPr="00E70B2B" w:rsidRDefault="00FB66A0" w:rsidP="00FB6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A974C0">
              <w:t>Пн 01.03.21</w:t>
            </w:r>
          </w:p>
        </w:tc>
        <w:tc>
          <w:tcPr>
            <w:tcW w:w="217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7BB78471" w14:textId="6D7E41E6" w:rsidR="00FB66A0" w:rsidRPr="0081020A" w:rsidRDefault="00FB66A0" w:rsidP="00FB6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r w:rsidRPr="00D1510B">
              <w:rPr>
                <w:rFonts w:ascii="Calibri" w:eastAsia="Times New Roman" w:hAnsi="Calibri" w:cs="Calibri"/>
                <w:lang w:val="ru-RU" w:eastAsia="ru-RU"/>
              </w:rPr>
              <w:t>Конкурс завершен</w:t>
            </w:r>
            <w:r>
              <w:rPr>
                <w:rFonts w:ascii="Calibri" w:eastAsia="Times New Roman" w:hAnsi="Calibri" w:cs="Calibri"/>
                <w:lang w:val="ru-RU" w:eastAsia="ru-RU"/>
              </w:rPr>
              <w:t>,</w:t>
            </w:r>
            <w:r w:rsidRPr="00371FDF">
              <w:rPr>
                <w:rFonts w:ascii="Calibri" w:eastAsia="Times New Roman" w:hAnsi="Calibri" w:cs="Calibri"/>
                <w:lang w:val="ru-RU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ru-RU" w:eastAsia="ru-RU"/>
              </w:rPr>
              <w:t>ООО «А.С.П.»</w:t>
            </w:r>
          </w:p>
        </w:tc>
      </w:tr>
      <w:tr w:rsidR="00FB66A0" w:rsidRPr="0081020A" w14:paraId="38F0EC33" w14:textId="544486D8" w:rsidTr="003772E5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rPr>
          <w:trHeight w:val="906"/>
        </w:trPr>
        <w:tc>
          <w:tcPr>
            <w:tcW w:w="29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6F0B5E51" w14:textId="29638EC9" w:rsidR="00FB66A0" w:rsidRPr="005548C5" w:rsidRDefault="00FB66A0" w:rsidP="00FB6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5548C5">
              <w:rPr>
                <w:b/>
                <w:bCs/>
              </w:rPr>
              <w:t xml:space="preserve">15_20_Устройство полов, стяжки </w:t>
            </w:r>
          </w:p>
        </w:tc>
        <w:tc>
          <w:tcPr>
            <w:tcW w:w="221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222E4330" w14:textId="46AC785E" w:rsidR="00FB66A0" w:rsidRPr="00E70B2B" w:rsidRDefault="00FB66A0" w:rsidP="00FB6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2C0AD3">
              <w:t>79 дней</w:t>
            </w:r>
          </w:p>
        </w:tc>
        <w:tc>
          <w:tcPr>
            <w:tcW w:w="138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63D4425B" w14:textId="4E523CC1" w:rsidR="00FB66A0" w:rsidRPr="00E70B2B" w:rsidRDefault="00FB66A0" w:rsidP="00FB6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2C0AD3">
              <w:t>Чт 31.12.20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6102868E" w14:textId="24765AF4" w:rsidR="00FB66A0" w:rsidRPr="00E70B2B" w:rsidRDefault="00FB66A0" w:rsidP="00FB6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2C0AD3">
              <w:t>Ср 28.04.21</w:t>
            </w:r>
          </w:p>
        </w:tc>
        <w:tc>
          <w:tcPr>
            <w:tcW w:w="217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63F5EF4C" w14:textId="720A0BA5" w:rsidR="00FB66A0" w:rsidRPr="005548C5" w:rsidRDefault="00FB66A0" w:rsidP="00FB6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</w:pPr>
            <w:r w:rsidRPr="005548C5"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  <w:t>Конкурс завершен, АО «1025 УНР»</w:t>
            </w:r>
          </w:p>
        </w:tc>
      </w:tr>
      <w:tr w:rsidR="00FB66A0" w:rsidRPr="00C664BE" w14:paraId="1DECBF11" w14:textId="5A4FCAEB" w:rsidTr="003772E5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rPr>
          <w:trHeight w:val="819"/>
        </w:trPr>
        <w:tc>
          <w:tcPr>
            <w:tcW w:w="29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093D720B" w14:textId="0A3C83C5" w:rsidR="00FB66A0" w:rsidRPr="005548C5" w:rsidRDefault="00FB66A0" w:rsidP="00FB66A0">
            <w:pPr>
              <w:pStyle w:val="prj1"/>
              <w:rPr>
                <w:b/>
                <w:bCs/>
              </w:rPr>
            </w:pPr>
            <w:r w:rsidRPr="00B715EE">
              <w:rPr>
                <w:b/>
                <w:bCs/>
              </w:rPr>
              <w:t>15_30_Базовая отделка , 15_50_Чистовая отделка, отделка саун</w:t>
            </w:r>
            <w:r w:rsidRPr="005548C5">
              <w:rPr>
                <w:b/>
                <w:bCs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154CBB62" w14:textId="346EE4A3" w:rsidR="00FB66A0" w:rsidRPr="00E70B2B" w:rsidRDefault="00B715EE" w:rsidP="00FB6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>
              <w:t>68</w:t>
            </w:r>
            <w:r w:rsidR="00FB66A0" w:rsidRPr="002A17A3">
              <w:t xml:space="preserve"> дней</w:t>
            </w:r>
          </w:p>
        </w:tc>
        <w:tc>
          <w:tcPr>
            <w:tcW w:w="138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3BBD5899" w14:textId="531B5B70" w:rsidR="00FB66A0" w:rsidRPr="00E70B2B" w:rsidRDefault="00B715EE" w:rsidP="00FB6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0732C8">
              <w:t>Пт 26.03.21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69FCAFAF" w14:textId="31A10CBC" w:rsidR="00FB66A0" w:rsidRPr="00E70B2B" w:rsidRDefault="00B715EE" w:rsidP="00FB6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0732C8">
              <w:t>Чт 24.06.21</w:t>
            </w:r>
          </w:p>
        </w:tc>
        <w:tc>
          <w:tcPr>
            <w:tcW w:w="217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42287D67" w14:textId="1A7D189A" w:rsidR="00FB66A0" w:rsidRPr="0081020A" w:rsidRDefault="00824002" w:rsidP="00FB6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r w:rsidRPr="005548C5"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  <w:t>Конкурс завершен,</w:t>
            </w:r>
            <w:r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  <w:t xml:space="preserve"> ООО «КТК-Строй»</w:t>
            </w:r>
          </w:p>
        </w:tc>
      </w:tr>
      <w:tr w:rsidR="00FB66A0" w:rsidRPr="0081020A" w14:paraId="0EBD4025" w14:textId="6F23C6EA" w:rsidTr="002A6098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2F44E11E" w14:textId="79228C75" w:rsidR="00FB66A0" w:rsidRPr="005548C5" w:rsidRDefault="00FB66A0" w:rsidP="00FB6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5548C5">
              <w:rPr>
                <w:b/>
                <w:bCs/>
              </w:rPr>
              <w:t xml:space="preserve">15_40_Сан. Технические работы </w:t>
            </w:r>
          </w:p>
        </w:tc>
        <w:tc>
          <w:tcPr>
            <w:tcW w:w="221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</w:tcPr>
          <w:p w14:paraId="007CFFB6" w14:textId="1A1B278C" w:rsidR="00FB66A0" w:rsidRPr="00040768" w:rsidRDefault="00FB66A0" w:rsidP="00FB6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040768">
              <w:rPr>
                <w:rFonts w:ascii="Calibri" w:hAnsi="Calibri" w:cs="Calibri"/>
                <w:color w:val="000000"/>
                <w:shd w:val="clear" w:color="auto" w:fill="DEEBF6"/>
              </w:rPr>
              <w:t>65 дней</w:t>
            </w:r>
          </w:p>
        </w:tc>
        <w:tc>
          <w:tcPr>
            <w:tcW w:w="138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</w:tcPr>
          <w:p w14:paraId="566AAB5A" w14:textId="1D2C3F8E" w:rsidR="00FB66A0" w:rsidRPr="00040768" w:rsidRDefault="00FB66A0" w:rsidP="00FB6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040768">
              <w:rPr>
                <w:rFonts w:ascii="Calibri" w:hAnsi="Calibri" w:cs="Calibri"/>
                <w:color w:val="000000"/>
                <w:shd w:val="clear" w:color="auto" w:fill="DEEBF6"/>
              </w:rPr>
              <w:t>Чт 03.06.21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</w:tcPr>
          <w:p w14:paraId="553C8B6A" w14:textId="15207B08" w:rsidR="00FB66A0" w:rsidRPr="00040768" w:rsidRDefault="00FB66A0" w:rsidP="00FB6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040768">
              <w:rPr>
                <w:rFonts w:ascii="Calibri" w:hAnsi="Calibri" w:cs="Calibri"/>
                <w:color w:val="000000"/>
                <w:shd w:val="clear" w:color="auto" w:fill="DEEBF6"/>
              </w:rPr>
              <w:t>Ср 01.09.21</w:t>
            </w:r>
          </w:p>
        </w:tc>
        <w:tc>
          <w:tcPr>
            <w:tcW w:w="217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4A92DED7" w14:textId="7C27545F" w:rsidR="00FB66A0" w:rsidRPr="0081020A" w:rsidRDefault="00431956" w:rsidP="00FB6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r w:rsidRPr="00CD07D1"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  <w:t xml:space="preserve">Конкурс завершен, </w:t>
            </w:r>
            <w:r w:rsidRPr="001454DD"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  <w:t>ООО "ГИК"</w:t>
            </w:r>
          </w:p>
        </w:tc>
      </w:tr>
      <w:tr w:rsidR="00FB66A0" w:rsidRPr="0081020A" w14:paraId="7A8FE81B" w14:textId="70771A2C" w:rsidTr="003772E5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18C17A67" w14:textId="77777777" w:rsidR="00FB66A0" w:rsidRPr="0081020A" w:rsidRDefault="00FB66A0" w:rsidP="00FB66A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81020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 xml:space="preserve">17_00_НТС </w:t>
            </w:r>
          </w:p>
        </w:tc>
        <w:tc>
          <w:tcPr>
            <w:tcW w:w="221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518190FE" w14:textId="3F5C9B8E" w:rsidR="00FB66A0" w:rsidRPr="00E70B2B" w:rsidRDefault="00FB66A0" w:rsidP="00FB6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6F3FDC">
              <w:t>65 дней</w:t>
            </w:r>
          </w:p>
        </w:tc>
        <w:tc>
          <w:tcPr>
            <w:tcW w:w="138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72A4365D" w14:textId="48E18A8A" w:rsidR="00FB66A0" w:rsidRPr="00E70B2B" w:rsidRDefault="00FB66A0" w:rsidP="00FB6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6F3FDC">
              <w:t>Вт 12.01.21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20C682AD" w14:textId="2258E785" w:rsidR="00FB66A0" w:rsidRPr="00E70B2B" w:rsidRDefault="00FB66A0" w:rsidP="00FB6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6F3FDC">
              <w:t>Пн 12.04.21</w:t>
            </w:r>
          </w:p>
        </w:tc>
        <w:tc>
          <w:tcPr>
            <w:tcW w:w="217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2434082A" w14:textId="13F21E2C" w:rsidR="00FB66A0" w:rsidRPr="005548C5" w:rsidRDefault="00FB66A0" w:rsidP="00FB6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</w:pPr>
            <w:r w:rsidRPr="005548C5"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  <w:t>Конкурс завершен, ООО «ИТР»</w:t>
            </w:r>
          </w:p>
        </w:tc>
      </w:tr>
      <w:tr w:rsidR="00FB66A0" w:rsidRPr="0081020A" w14:paraId="73C68841" w14:textId="7548633B" w:rsidTr="003772E5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37F79D39" w14:textId="77777777" w:rsidR="00FB66A0" w:rsidRPr="0081020A" w:rsidRDefault="00FB66A0" w:rsidP="00FB66A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81020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 xml:space="preserve">18_00_НВК </w:t>
            </w:r>
          </w:p>
        </w:tc>
        <w:tc>
          <w:tcPr>
            <w:tcW w:w="221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3157592B" w14:textId="346A4085" w:rsidR="00FB66A0" w:rsidRPr="00E70B2B" w:rsidRDefault="00FB66A0" w:rsidP="00FB6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A06FAD">
              <w:t>65 дней</w:t>
            </w:r>
          </w:p>
        </w:tc>
        <w:tc>
          <w:tcPr>
            <w:tcW w:w="138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7F0488B4" w14:textId="29EAD424" w:rsidR="00FB66A0" w:rsidRPr="00E70B2B" w:rsidRDefault="00FB66A0" w:rsidP="00FB6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A06FAD">
              <w:t>Вт 03.11.20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6BFD6988" w14:textId="1548B854" w:rsidR="00FB66A0" w:rsidRPr="00E70B2B" w:rsidRDefault="00FB66A0" w:rsidP="00FB6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A06FAD">
              <w:t>Ср 10.02.21</w:t>
            </w:r>
          </w:p>
        </w:tc>
        <w:tc>
          <w:tcPr>
            <w:tcW w:w="217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7513D66E" w14:textId="5CEE3278" w:rsidR="00FB66A0" w:rsidRPr="0081020A" w:rsidRDefault="00FB66A0" w:rsidP="00FB6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r w:rsidRPr="005548C5"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  <w:t xml:space="preserve">Конкурс завершен, ООО </w:t>
            </w:r>
            <w:r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  <w:t>«Инженерия</w:t>
            </w:r>
            <w:r w:rsidRPr="005548C5"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  <w:t>»</w:t>
            </w:r>
          </w:p>
        </w:tc>
      </w:tr>
      <w:tr w:rsidR="00FB66A0" w:rsidRPr="00C664BE" w14:paraId="67C29D90" w14:textId="2B8921E4" w:rsidTr="003772E5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4D1978D2" w14:textId="69F1A089" w:rsidR="00FB66A0" w:rsidRPr="005548C5" w:rsidRDefault="00FB66A0" w:rsidP="00FB6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5548C5">
              <w:rPr>
                <w:b/>
                <w:bCs/>
              </w:rPr>
              <w:t>20_00</w:t>
            </w:r>
            <w:r w:rsidRPr="007374A8">
              <w:rPr>
                <w:b/>
                <w:bCs/>
              </w:rPr>
              <w:t>_Благоустройство территории</w:t>
            </w:r>
            <w:r w:rsidRPr="005548C5">
              <w:rPr>
                <w:b/>
                <w:bCs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653CF2BE" w14:textId="3DB99993" w:rsidR="00FB66A0" w:rsidRPr="00E70B2B" w:rsidRDefault="00FB66A0" w:rsidP="00FB6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lang w:val="ru-RU"/>
              </w:rPr>
              <w:t>79</w:t>
            </w:r>
            <w:r w:rsidRPr="00E70C4A">
              <w:t xml:space="preserve"> дней</w:t>
            </w:r>
          </w:p>
        </w:tc>
        <w:tc>
          <w:tcPr>
            <w:tcW w:w="138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6E3956C9" w14:textId="4BB6254F" w:rsidR="00FB66A0" w:rsidRPr="00E70B2B" w:rsidRDefault="00FB66A0" w:rsidP="00FB6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98560D">
              <w:t>Пн 29.03.21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28C34F36" w14:textId="1D0125B2" w:rsidR="00FB66A0" w:rsidRPr="00E70B2B" w:rsidRDefault="00FB66A0" w:rsidP="00FB6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E70C4A">
              <w:t>Пн 02.08.21</w:t>
            </w:r>
          </w:p>
        </w:tc>
        <w:tc>
          <w:tcPr>
            <w:tcW w:w="217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46E5EC3D" w14:textId="382C150E" w:rsidR="00FB66A0" w:rsidRPr="0081020A" w:rsidRDefault="00431956" w:rsidP="00FB6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r w:rsidRPr="005548C5"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  <w:t xml:space="preserve">Конкурс завершен, ООО </w:t>
            </w:r>
            <w:r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  <w:t>«СК Юнит</w:t>
            </w:r>
            <w:r w:rsidRPr="005548C5"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  <w:t>»</w:t>
            </w:r>
          </w:p>
        </w:tc>
      </w:tr>
      <w:tr w:rsidR="00FB66A0" w:rsidRPr="0081020A" w14:paraId="7F7E024C" w14:textId="77777777" w:rsidTr="003772E5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1ED06782" w14:textId="3390E77B" w:rsidR="00FB66A0" w:rsidRPr="00272305" w:rsidRDefault="00FB66A0" w:rsidP="00FB66A0">
            <w:pPr>
              <w:spacing w:after="0" w:line="240" w:lineRule="auto"/>
              <w:rPr>
                <w:b/>
                <w:bCs/>
              </w:rPr>
            </w:pPr>
            <w:r w:rsidRPr="00272305">
              <w:rPr>
                <w:b/>
                <w:bCs/>
              </w:rPr>
              <w:t>21_02_Озеленение территории</w:t>
            </w:r>
          </w:p>
        </w:tc>
        <w:tc>
          <w:tcPr>
            <w:tcW w:w="221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3C1FA2C5" w14:textId="455D5683" w:rsidR="00FB66A0" w:rsidRPr="00E70C4A" w:rsidRDefault="00FB66A0" w:rsidP="00FB66A0">
            <w:pPr>
              <w:spacing w:after="0" w:line="240" w:lineRule="auto"/>
              <w:jc w:val="center"/>
            </w:pPr>
            <w:r>
              <w:rPr>
                <w:lang w:val="ru-RU"/>
              </w:rPr>
              <w:t>5</w:t>
            </w:r>
            <w:r w:rsidRPr="007704E8">
              <w:t>9 дней</w:t>
            </w:r>
          </w:p>
        </w:tc>
        <w:tc>
          <w:tcPr>
            <w:tcW w:w="138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24B4306B" w14:textId="0950B9C7" w:rsidR="00FB66A0" w:rsidRPr="00E70C4A" w:rsidRDefault="00FB66A0" w:rsidP="00FB66A0">
            <w:pPr>
              <w:spacing w:after="0" w:line="240" w:lineRule="auto"/>
              <w:jc w:val="center"/>
            </w:pPr>
            <w:r w:rsidRPr="007704E8">
              <w:t>Пн 24.01.22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2FB22BF9" w14:textId="79AE90D8" w:rsidR="00FB66A0" w:rsidRPr="00E70C4A" w:rsidRDefault="00FB66A0" w:rsidP="00FB66A0">
            <w:pPr>
              <w:spacing w:after="0" w:line="240" w:lineRule="auto"/>
              <w:jc w:val="center"/>
            </w:pPr>
            <w:r w:rsidRPr="007704E8">
              <w:t>Чт 14.04.22</w:t>
            </w:r>
          </w:p>
        </w:tc>
        <w:tc>
          <w:tcPr>
            <w:tcW w:w="217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614DC4A6" w14:textId="242D01A7" w:rsidR="00FB66A0" w:rsidRPr="007344D2" w:rsidRDefault="007344D2" w:rsidP="00FB6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</w:pPr>
            <w:r w:rsidRPr="005548C5"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  <w:t xml:space="preserve">Конкурс завершен, </w:t>
            </w:r>
            <w:r w:rsidRPr="007344D2"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  <w:t>ООО "Агропитомник"</w:t>
            </w:r>
          </w:p>
        </w:tc>
      </w:tr>
      <w:tr w:rsidR="00FB66A0" w:rsidRPr="00C664BE" w14:paraId="56263ECC" w14:textId="77777777" w:rsidTr="003772E5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2037BE03" w14:textId="7807CE1A" w:rsidR="00FB66A0" w:rsidRPr="00272305" w:rsidRDefault="00FB66A0" w:rsidP="00FB66A0">
            <w:pPr>
              <w:spacing w:after="0" w:line="240" w:lineRule="auto"/>
              <w:rPr>
                <w:b/>
                <w:bCs/>
              </w:rPr>
            </w:pPr>
            <w:r w:rsidRPr="00272305">
              <w:rPr>
                <w:b/>
                <w:bCs/>
              </w:rPr>
              <w:t>21_03_Послестроительная уборка</w:t>
            </w:r>
          </w:p>
        </w:tc>
        <w:tc>
          <w:tcPr>
            <w:tcW w:w="221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1581332A" w14:textId="5851A0AA" w:rsidR="00FB66A0" w:rsidRPr="00116C4F" w:rsidRDefault="00FB66A0" w:rsidP="00FB66A0">
            <w:pPr>
              <w:spacing w:after="0" w:line="240" w:lineRule="auto"/>
              <w:jc w:val="center"/>
            </w:pPr>
            <w:r>
              <w:rPr>
                <w:lang w:val="ru-RU"/>
              </w:rPr>
              <w:t>5</w:t>
            </w:r>
            <w:r w:rsidRPr="00116C4F">
              <w:t>9 дней</w:t>
            </w:r>
          </w:p>
        </w:tc>
        <w:tc>
          <w:tcPr>
            <w:tcW w:w="138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189493F9" w14:textId="58BC8CF1" w:rsidR="00FB66A0" w:rsidRPr="00116C4F" w:rsidRDefault="00FB66A0" w:rsidP="00FB66A0">
            <w:pPr>
              <w:spacing w:after="0" w:line="240" w:lineRule="auto"/>
              <w:jc w:val="center"/>
            </w:pPr>
            <w:r w:rsidRPr="006422ED">
              <w:t>Вт 01.02.22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16FD7666" w14:textId="228EE36A" w:rsidR="00FB66A0" w:rsidRPr="00116C4F" w:rsidRDefault="00FB66A0" w:rsidP="00FB66A0">
            <w:pPr>
              <w:spacing w:after="0" w:line="240" w:lineRule="auto"/>
              <w:jc w:val="center"/>
            </w:pPr>
            <w:r w:rsidRPr="00116C4F">
              <w:t>Пт 22.04.22</w:t>
            </w:r>
          </w:p>
        </w:tc>
        <w:tc>
          <w:tcPr>
            <w:tcW w:w="217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14B3F0B6" w14:textId="21968758" w:rsidR="00FB66A0" w:rsidRPr="007344D2" w:rsidRDefault="007344D2" w:rsidP="00FB66A0">
            <w:pPr>
              <w:spacing w:after="0" w:line="240" w:lineRule="auto"/>
              <w:rPr>
                <w:b/>
                <w:bCs/>
                <w:lang w:val="ru-RU"/>
              </w:rPr>
            </w:pPr>
            <w:r w:rsidRPr="005548C5"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  <w:t xml:space="preserve">Конкурс завершен, </w:t>
            </w:r>
            <w:r w:rsidRPr="007344D2"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  <w:t>ООО</w:t>
            </w:r>
            <w:r w:rsidRPr="007344D2">
              <w:rPr>
                <w:lang w:val="ru-RU"/>
              </w:rPr>
              <w:t xml:space="preserve"> </w:t>
            </w:r>
            <w:r w:rsidRPr="007344D2"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  <w:t>«УК «Клин Тим»</w:t>
            </w:r>
          </w:p>
        </w:tc>
      </w:tr>
      <w:tr w:rsidR="00FB66A0" w:rsidRPr="0081020A" w14:paraId="6D07FA43" w14:textId="77777777" w:rsidTr="003772E5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2FE488E3" w14:textId="02B83B01" w:rsidR="00FB66A0" w:rsidRPr="00172FA7" w:rsidRDefault="00FB66A0" w:rsidP="00FB66A0">
            <w:pPr>
              <w:spacing w:after="0" w:line="240" w:lineRule="auto"/>
              <w:rPr>
                <w:b/>
                <w:bCs/>
              </w:rPr>
            </w:pPr>
            <w:r w:rsidRPr="00172FA7">
              <w:rPr>
                <w:b/>
                <w:bCs/>
              </w:rPr>
              <w:t>21_04_Гидроизоляция</w:t>
            </w:r>
          </w:p>
        </w:tc>
        <w:tc>
          <w:tcPr>
            <w:tcW w:w="221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6D64409B" w14:textId="70BC3488" w:rsidR="00FB66A0" w:rsidRPr="00E70C4A" w:rsidRDefault="00FB66A0" w:rsidP="00FB66A0">
            <w:pPr>
              <w:spacing w:after="0" w:line="240" w:lineRule="auto"/>
              <w:jc w:val="center"/>
            </w:pPr>
            <w:r w:rsidRPr="00DE6DBA">
              <w:t>74 дней</w:t>
            </w:r>
          </w:p>
        </w:tc>
        <w:tc>
          <w:tcPr>
            <w:tcW w:w="138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3A0F79D6" w14:textId="7F3834D3" w:rsidR="00FB66A0" w:rsidRPr="00E70C4A" w:rsidRDefault="00FB66A0" w:rsidP="00FB66A0">
            <w:pPr>
              <w:spacing w:after="0" w:line="240" w:lineRule="auto"/>
              <w:jc w:val="center"/>
            </w:pPr>
            <w:r w:rsidRPr="00DE6DBA">
              <w:t>Вт 18.08.20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7EC1E692" w14:textId="2A4F7751" w:rsidR="00FB66A0" w:rsidRPr="00E70C4A" w:rsidRDefault="00FB66A0" w:rsidP="00FB66A0">
            <w:pPr>
              <w:spacing w:after="0" w:line="240" w:lineRule="auto"/>
              <w:jc w:val="center"/>
            </w:pPr>
            <w:r w:rsidRPr="00DE6DBA">
              <w:t>Пн 30.11.20</w:t>
            </w:r>
          </w:p>
        </w:tc>
        <w:tc>
          <w:tcPr>
            <w:tcW w:w="217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6FB77B74" w14:textId="089D82E5" w:rsidR="00FB66A0" w:rsidRPr="00172FA7" w:rsidRDefault="00FB66A0" w:rsidP="00FB6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</w:pPr>
            <w:r w:rsidRPr="00172FA7"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  <w:t>Конкурс завершен, ООО "Гидрощитстрой</w:t>
            </w:r>
          </w:p>
        </w:tc>
      </w:tr>
      <w:tr w:rsidR="00FB66A0" w:rsidRPr="00C664BE" w14:paraId="6BDE5C4D" w14:textId="77777777" w:rsidTr="003772E5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14ABDC8D" w14:textId="1219A72E" w:rsidR="00FB66A0" w:rsidRPr="005863C5" w:rsidRDefault="00FB66A0" w:rsidP="00FB66A0">
            <w:pPr>
              <w:spacing w:after="0" w:line="240" w:lineRule="auto"/>
              <w:rPr>
                <w:b/>
                <w:bCs/>
              </w:rPr>
            </w:pPr>
            <w:r w:rsidRPr="005863C5">
              <w:rPr>
                <w:b/>
                <w:bCs/>
              </w:rPr>
              <w:t>21_05_Поставка ЖБ свай</w:t>
            </w:r>
          </w:p>
        </w:tc>
        <w:tc>
          <w:tcPr>
            <w:tcW w:w="221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2038B948" w14:textId="7D2F40DC" w:rsidR="00FB66A0" w:rsidRPr="00E70C4A" w:rsidRDefault="00FB66A0" w:rsidP="00FB66A0">
            <w:pPr>
              <w:spacing w:after="0" w:line="240" w:lineRule="auto"/>
              <w:jc w:val="center"/>
            </w:pPr>
            <w:r w:rsidRPr="00DC0A71">
              <w:t>85 дней</w:t>
            </w:r>
          </w:p>
        </w:tc>
        <w:tc>
          <w:tcPr>
            <w:tcW w:w="138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3B28D181" w14:textId="18D83E1F" w:rsidR="00FB66A0" w:rsidRPr="00E70C4A" w:rsidRDefault="00FB66A0" w:rsidP="00FB66A0">
            <w:pPr>
              <w:spacing w:after="0" w:line="240" w:lineRule="auto"/>
              <w:jc w:val="center"/>
            </w:pPr>
            <w:r w:rsidRPr="00DC0A71">
              <w:t>Пт 05.06.20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27FA0D3E" w14:textId="3AD3EB07" w:rsidR="00FB66A0" w:rsidRPr="00E70C4A" w:rsidRDefault="00FB66A0" w:rsidP="00FB66A0">
            <w:pPr>
              <w:spacing w:after="0" w:line="240" w:lineRule="auto"/>
              <w:jc w:val="center"/>
            </w:pPr>
            <w:r w:rsidRPr="00DC0A71">
              <w:t>Чт 01.10.20</w:t>
            </w:r>
          </w:p>
        </w:tc>
        <w:tc>
          <w:tcPr>
            <w:tcW w:w="217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3EDAD306" w14:textId="397AAA02" w:rsidR="00FB66A0" w:rsidRPr="0081020A" w:rsidRDefault="00FB66A0" w:rsidP="00FB6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r w:rsidRPr="002D4E22"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  <w:t xml:space="preserve">Конкурс завершен, </w:t>
            </w:r>
            <w:r w:rsidRPr="00716FFA"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  <w:t>АО «Гатчинский ССК»</w:t>
            </w:r>
          </w:p>
        </w:tc>
      </w:tr>
      <w:tr w:rsidR="00FB66A0" w:rsidRPr="00C664BE" w14:paraId="69B09CAA" w14:textId="77777777" w:rsidTr="003772E5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49AEADAE" w14:textId="6EEC351F" w:rsidR="00FB66A0" w:rsidRPr="005863C5" w:rsidRDefault="00FB66A0" w:rsidP="00FB66A0">
            <w:pPr>
              <w:spacing w:after="0" w:line="240" w:lineRule="auto"/>
              <w:rPr>
                <w:b/>
                <w:bCs/>
              </w:rPr>
            </w:pPr>
            <w:r w:rsidRPr="005863C5">
              <w:rPr>
                <w:b/>
                <w:bCs/>
              </w:rPr>
              <w:t>21_06_Поставка бетона</w:t>
            </w:r>
          </w:p>
        </w:tc>
        <w:tc>
          <w:tcPr>
            <w:tcW w:w="221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4D49D316" w14:textId="76BECE56" w:rsidR="00FB66A0" w:rsidRPr="00E70C4A" w:rsidRDefault="00FB66A0" w:rsidP="00FB66A0">
            <w:pPr>
              <w:spacing w:after="0" w:line="240" w:lineRule="auto"/>
              <w:jc w:val="center"/>
            </w:pPr>
            <w:r w:rsidRPr="00DC0A71">
              <w:t>50 дней</w:t>
            </w:r>
          </w:p>
        </w:tc>
        <w:tc>
          <w:tcPr>
            <w:tcW w:w="138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2433DBE5" w14:textId="10FE9EA0" w:rsidR="00FB66A0" w:rsidRPr="00E70C4A" w:rsidRDefault="00FB66A0" w:rsidP="00FB66A0">
            <w:pPr>
              <w:spacing w:after="0" w:line="240" w:lineRule="auto"/>
              <w:jc w:val="center"/>
            </w:pPr>
            <w:r w:rsidRPr="00DC0A71">
              <w:t>Чт 17.09.20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74879F0E" w14:textId="13180A76" w:rsidR="00FB66A0" w:rsidRPr="00E70C4A" w:rsidRDefault="00FB66A0" w:rsidP="00FB66A0">
            <w:pPr>
              <w:spacing w:after="0" w:line="240" w:lineRule="auto"/>
              <w:jc w:val="center"/>
            </w:pPr>
            <w:r w:rsidRPr="00DC0A71">
              <w:t>Чт 26.11.20</w:t>
            </w:r>
          </w:p>
        </w:tc>
        <w:tc>
          <w:tcPr>
            <w:tcW w:w="217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11EDC523" w14:textId="2A9519FE" w:rsidR="00FB66A0" w:rsidRPr="0081020A" w:rsidRDefault="00FB66A0" w:rsidP="00FB6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r w:rsidRPr="002D4E22"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  <w:t xml:space="preserve">Конкурс завершен, </w:t>
            </w:r>
            <w:r w:rsidRPr="00716FFA"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  <w:t>ООО "ЛСР. Бетон"</w:t>
            </w:r>
          </w:p>
        </w:tc>
      </w:tr>
      <w:tr w:rsidR="00FB66A0" w:rsidRPr="00C664BE" w14:paraId="36EDF312" w14:textId="77777777" w:rsidTr="003772E5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5F2F1D2A" w14:textId="1C561C66" w:rsidR="00FB66A0" w:rsidRPr="005863C5" w:rsidRDefault="00FB66A0" w:rsidP="00FB66A0">
            <w:pPr>
              <w:spacing w:after="0" w:line="240" w:lineRule="auto"/>
              <w:rPr>
                <w:b/>
                <w:bCs/>
              </w:rPr>
            </w:pPr>
            <w:r w:rsidRPr="005863C5">
              <w:rPr>
                <w:b/>
                <w:bCs/>
              </w:rPr>
              <w:lastRenderedPageBreak/>
              <w:t>21_07_Поставка сборных железобетонных панелей</w:t>
            </w:r>
          </w:p>
        </w:tc>
        <w:tc>
          <w:tcPr>
            <w:tcW w:w="221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2D7EB644" w14:textId="2E8C2C21" w:rsidR="00FB66A0" w:rsidRPr="00E70C4A" w:rsidRDefault="00FB66A0" w:rsidP="00FB66A0">
            <w:pPr>
              <w:spacing w:after="0" w:line="240" w:lineRule="auto"/>
              <w:jc w:val="center"/>
            </w:pPr>
            <w:r w:rsidRPr="00DC0A71">
              <w:t>95 дней</w:t>
            </w:r>
          </w:p>
        </w:tc>
        <w:tc>
          <w:tcPr>
            <w:tcW w:w="138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712318A8" w14:textId="5285B4DF" w:rsidR="00FB66A0" w:rsidRPr="00E70C4A" w:rsidRDefault="00FB66A0" w:rsidP="00FB66A0">
            <w:pPr>
              <w:spacing w:after="0" w:line="240" w:lineRule="auto"/>
              <w:jc w:val="center"/>
            </w:pPr>
            <w:r w:rsidRPr="00DC0A71">
              <w:t>Пт 11.09.20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6A75C995" w14:textId="6E78A268" w:rsidR="00FB66A0" w:rsidRPr="00E70C4A" w:rsidRDefault="00FB66A0" w:rsidP="00FB66A0">
            <w:pPr>
              <w:spacing w:after="0" w:line="240" w:lineRule="auto"/>
              <w:jc w:val="center"/>
            </w:pPr>
            <w:r w:rsidRPr="00DC0A71">
              <w:t>Пн 01.02.21</w:t>
            </w:r>
          </w:p>
        </w:tc>
        <w:tc>
          <w:tcPr>
            <w:tcW w:w="217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43C35057" w14:textId="5A520283" w:rsidR="00FB66A0" w:rsidRPr="0081020A" w:rsidRDefault="00FB66A0" w:rsidP="00FB6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r w:rsidRPr="002D4E22"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  <w:t xml:space="preserve">Конкурс завершен, </w:t>
            </w:r>
            <w:r w:rsidRPr="00716FFA"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  <w:t>АО «Гатчинский ССК»</w:t>
            </w:r>
          </w:p>
        </w:tc>
      </w:tr>
      <w:tr w:rsidR="00FB66A0" w:rsidRPr="00C664BE" w14:paraId="6F5B45FA" w14:textId="77777777" w:rsidTr="003772E5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7B670D89" w14:textId="24FB4FFE" w:rsidR="00FB66A0" w:rsidRPr="005863C5" w:rsidRDefault="00FB66A0" w:rsidP="00FB66A0">
            <w:pPr>
              <w:spacing w:after="0" w:line="240" w:lineRule="auto"/>
              <w:rPr>
                <w:b/>
                <w:bCs/>
              </w:rPr>
            </w:pPr>
            <w:r w:rsidRPr="005863C5">
              <w:rPr>
                <w:b/>
                <w:bCs/>
              </w:rPr>
              <w:t>21_07.1_Поставка сборных железобетонных БИК</w:t>
            </w:r>
          </w:p>
        </w:tc>
        <w:tc>
          <w:tcPr>
            <w:tcW w:w="221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3B7F3B81" w14:textId="58387F71" w:rsidR="00FB66A0" w:rsidRPr="00E70C4A" w:rsidRDefault="00FB66A0" w:rsidP="00FB66A0">
            <w:pPr>
              <w:spacing w:after="0" w:line="240" w:lineRule="auto"/>
              <w:jc w:val="center"/>
            </w:pPr>
            <w:r w:rsidRPr="00DC0A71">
              <w:t>99 дней</w:t>
            </w:r>
          </w:p>
        </w:tc>
        <w:tc>
          <w:tcPr>
            <w:tcW w:w="138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1B1A99F5" w14:textId="0A7DE66C" w:rsidR="00FB66A0" w:rsidRPr="00E70C4A" w:rsidRDefault="00FB66A0" w:rsidP="00FB66A0">
            <w:pPr>
              <w:spacing w:after="0" w:line="240" w:lineRule="auto"/>
              <w:jc w:val="center"/>
            </w:pPr>
            <w:r w:rsidRPr="00DC0A71">
              <w:t>Пн 14.09.20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66911A87" w14:textId="1AFD84F1" w:rsidR="00FB66A0" w:rsidRPr="00E70C4A" w:rsidRDefault="00FB66A0" w:rsidP="00FB66A0">
            <w:pPr>
              <w:spacing w:after="0" w:line="240" w:lineRule="auto"/>
              <w:jc w:val="center"/>
            </w:pPr>
            <w:r w:rsidRPr="00DC0A71">
              <w:t>Пн 08.02.21</w:t>
            </w:r>
          </w:p>
        </w:tc>
        <w:tc>
          <w:tcPr>
            <w:tcW w:w="217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67B394AB" w14:textId="3FADE394" w:rsidR="00FB66A0" w:rsidRPr="0081020A" w:rsidRDefault="00FB66A0" w:rsidP="00FB6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r w:rsidRPr="002D4E22"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  <w:t xml:space="preserve">Конкурс завершен, </w:t>
            </w:r>
            <w:r w:rsidRPr="00716FFA"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  <w:t>ООО "АБЛОК ЖБИ"</w:t>
            </w:r>
          </w:p>
        </w:tc>
      </w:tr>
      <w:tr w:rsidR="00FB66A0" w:rsidRPr="00C664BE" w14:paraId="74067876" w14:textId="77777777" w:rsidTr="003772E5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742CD839" w14:textId="0AE1E4E0" w:rsidR="00FB66A0" w:rsidRPr="005863C5" w:rsidRDefault="00FB66A0" w:rsidP="00FB66A0">
            <w:pPr>
              <w:spacing w:after="0" w:line="240" w:lineRule="auto"/>
              <w:rPr>
                <w:b/>
                <w:bCs/>
              </w:rPr>
            </w:pPr>
            <w:r w:rsidRPr="005863C5">
              <w:rPr>
                <w:b/>
                <w:bCs/>
              </w:rPr>
              <w:t>21_07.2_Поставка сборных железобетонных ШЛ</w:t>
            </w:r>
          </w:p>
        </w:tc>
        <w:tc>
          <w:tcPr>
            <w:tcW w:w="221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777007A0" w14:textId="17161841" w:rsidR="00FB66A0" w:rsidRPr="00E70C4A" w:rsidRDefault="00FB66A0" w:rsidP="00FB66A0">
            <w:pPr>
              <w:spacing w:after="0" w:line="240" w:lineRule="auto"/>
              <w:jc w:val="center"/>
            </w:pPr>
            <w:r w:rsidRPr="00DC0A71">
              <w:t>85 дней</w:t>
            </w:r>
          </w:p>
        </w:tc>
        <w:tc>
          <w:tcPr>
            <w:tcW w:w="138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1FE18E52" w14:textId="45AD35E7" w:rsidR="00FB66A0" w:rsidRPr="00E70C4A" w:rsidRDefault="00FB66A0" w:rsidP="00FB66A0">
            <w:pPr>
              <w:spacing w:after="0" w:line="240" w:lineRule="auto"/>
              <w:jc w:val="center"/>
            </w:pPr>
            <w:r w:rsidRPr="00DC0A71">
              <w:t>Чт 10.09.20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2B1DA9BF" w14:textId="20F9B2EA" w:rsidR="00FB66A0" w:rsidRPr="00E70C4A" w:rsidRDefault="00FB66A0" w:rsidP="00FB66A0">
            <w:pPr>
              <w:spacing w:after="0" w:line="240" w:lineRule="auto"/>
              <w:jc w:val="center"/>
            </w:pPr>
            <w:r w:rsidRPr="00DC0A71">
              <w:t>Пт 15.01.21</w:t>
            </w:r>
          </w:p>
        </w:tc>
        <w:tc>
          <w:tcPr>
            <w:tcW w:w="217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2C05C294" w14:textId="074BC207" w:rsidR="00FB66A0" w:rsidRPr="0081020A" w:rsidRDefault="00FB66A0" w:rsidP="00FB6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r w:rsidRPr="002D4E22"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  <w:t xml:space="preserve">Конкурс завершен, </w:t>
            </w:r>
            <w:r w:rsidRPr="00716FFA"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  <w:t>ООО "СИБ-</w:t>
            </w:r>
            <w:r w:rsidR="00824002"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  <w:t xml:space="preserve"> </w:t>
            </w:r>
            <w:r w:rsidRPr="00716FFA"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  <w:t>центр"</w:t>
            </w:r>
          </w:p>
        </w:tc>
      </w:tr>
      <w:tr w:rsidR="00FB66A0" w:rsidRPr="00C664BE" w14:paraId="389379C2" w14:textId="77777777" w:rsidTr="003772E5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2D620C48" w14:textId="2651863D" w:rsidR="00FB66A0" w:rsidRPr="00716FFA" w:rsidRDefault="00FB66A0" w:rsidP="00FB66A0">
            <w:pPr>
              <w:spacing w:after="0" w:line="240" w:lineRule="auto"/>
              <w:rPr>
                <w:b/>
                <w:bCs/>
              </w:rPr>
            </w:pPr>
            <w:r w:rsidRPr="00716FFA">
              <w:rPr>
                <w:b/>
                <w:bCs/>
              </w:rPr>
              <w:t>21_07.3_Поставка сборных железобетонных ЛМ</w:t>
            </w:r>
          </w:p>
        </w:tc>
        <w:tc>
          <w:tcPr>
            <w:tcW w:w="221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257DFCC6" w14:textId="209793BA" w:rsidR="00FB66A0" w:rsidRPr="00E70C4A" w:rsidRDefault="00FB66A0" w:rsidP="00FB66A0">
            <w:pPr>
              <w:spacing w:after="0" w:line="240" w:lineRule="auto"/>
              <w:jc w:val="center"/>
            </w:pPr>
            <w:r w:rsidRPr="00DC0A71">
              <w:t>85 дней</w:t>
            </w:r>
          </w:p>
        </w:tc>
        <w:tc>
          <w:tcPr>
            <w:tcW w:w="138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6D5710DE" w14:textId="720AF792" w:rsidR="00FB66A0" w:rsidRPr="00E70C4A" w:rsidRDefault="00FB66A0" w:rsidP="00FB66A0">
            <w:pPr>
              <w:spacing w:after="0" w:line="240" w:lineRule="auto"/>
              <w:jc w:val="center"/>
            </w:pPr>
            <w:r w:rsidRPr="00DC0A71">
              <w:t>Чт 10.09.20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402F05CA" w14:textId="29C8944D" w:rsidR="00FB66A0" w:rsidRPr="00E70C4A" w:rsidRDefault="00FB66A0" w:rsidP="00FB66A0">
            <w:pPr>
              <w:spacing w:after="0" w:line="240" w:lineRule="auto"/>
              <w:jc w:val="center"/>
            </w:pPr>
            <w:r w:rsidRPr="00DC0A71">
              <w:t>Пт 15.01.21</w:t>
            </w:r>
          </w:p>
        </w:tc>
        <w:tc>
          <w:tcPr>
            <w:tcW w:w="217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66FDFB02" w14:textId="7EABD664" w:rsidR="00FB66A0" w:rsidRPr="0081020A" w:rsidRDefault="00FB66A0" w:rsidP="00FB6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r w:rsidRPr="00D36BFE"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  <w:t xml:space="preserve">Конкурс завершен, </w:t>
            </w:r>
            <w:r w:rsidRPr="00716FFA"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  <w:t>АО "ПО Баррикада"</w:t>
            </w:r>
          </w:p>
        </w:tc>
      </w:tr>
      <w:tr w:rsidR="00FB66A0" w:rsidRPr="00C664BE" w14:paraId="00117F0D" w14:textId="77777777" w:rsidTr="003772E5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2BAADD89" w14:textId="0EEE15FB" w:rsidR="00FB66A0" w:rsidRPr="00716FFA" w:rsidRDefault="00FB66A0" w:rsidP="00FB66A0">
            <w:pPr>
              <w:spacing w:after="0" w:line="240" w:lineRule="auto"/>
              <w:rPr>
                <w:b/>
                <w:bCs/>
              </w:rPr>
            </w:pPr>
            <w:r w:rsidRPr="00716FFA">
              <w:rPr>
                <w:b/>
                <w:bCs/>
              </w:rPr>
              <w:t>21_08_Предоставление БК</w:t>
            </w:r>
          </w:p>
        </w:tc>
        <w:tc>
          <w:tcPr>
            <w:tcW w:w="221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55018AEA" w14:textId="5ECE0703" w:rsidR="00FB66A0" w:rsidRPr="00E70C4A" w:rsidRDefault="00FB66A0" w:rsidP="00FB66A0">
            <w:pPr>
              <w:spacing w:after="0" w:line="240" w:lineRule="auto"/>
              <w:jc w:val="center"/>
            </w:pPr>
            <w:r w:rsidRPr="00DC0A71">
              <w:t>77 дней</w:t>
            </w:r>
          </w:p>
        </w:tc>
        <w:tc>
          <w:tcPr>
            <w:tcW w:w="138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373B0B0D" w14:textId="20EFED36" w:rsidR="00FB66A0" w:rsidRPr="00E70C4A" w:rsidRDefault="00FB66A0" w:rsidP="00FB66A0">
            <w:pPr>
              <w:spacing w:after="0" w:line="240" w:lineRule="auto"/>
              <w:jc w:val="center"/>
            </w:pPr>
            <w:r w:rsidRPr="00DC0A71">
              <w:t>Пт 19.06.20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6F23B59B" w14:textId="2F6BF268" w:rsidR="00FB66A0" w:rsidRPr="00E70C4A" w:rsidRDefault="00FB66A0" w:rsidP="00FB66A0">
            <w:pPr>
              <w:spacing w:after="0" w:line="240" w:lineRule="auto"/>
              <w:jc w:val="center"/>
            </w:pPr>
            <w:r w:rsidRPr="00DC0A71">
              <w:t>Пн 05.10.20</w:t>
            </w:r>
          </w:p>
        </w:tc>
        <w:tc>
          <w:tcPr>
            <w:tcW w:w="217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47FAEAE0" w14:textId="18358BEF" w:rsidR="00FB66A0" w:rsidRPr="0081020A" w:rsidRDefault="00FB66A0" w:rsidP="00FB6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r w:rsidRPr="00D36BFE"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  <w:t xml:space="preserve">Конкурс завершен, </w:t>
            </w:r>
            <w:r w:rsidRPr="005A2DCB"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  <w:t>АО «ЛСР.Краны-СЗ»</w:t>
            </w:r>
          </w:p>
        </w:tc>
      </w:tr>
      <w:tr w:rsidR="00FB66A0" w:rsidRPr="0081020A" w14:paraId="61E075BA" w14:textId="08FCCD61" w:rsidTr="003772E5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hideMark/>
          </w:tcPr>
          <w:p w14:paraId="6D62FB1D" w14:textId="16439B18" w:rsidR="00FB66A0" w:rsidRPr="005A2DCB" w:rsidRDefault="00FB66A0" w:rsidP="00FB6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5A2DCB">
              <w:rPr>
                <w:b/>
                <w:bCs/>
                <w:lang w:val="ru-RU"/>
              </w:rPr>
              <w:t>21_09_Монтаж и аренда строительного подъемника</w:t>
            </w:r>
          </w:p>
        </w:tc>
        <w:tc>
          <w:tcPr>
            <w:tcW w:w="221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094870AA" w14:textId="173FAF1C" w:rsidR="00FB66A0" w:rsidRPr="00E70B2B" w:rsidRDefault="00FB66A0" w:rsidP="00FB6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lang w:val="ru-RU"/>
              </w:rPr>
              <w:t>5</w:t>
            </w:r>
            <w:r w:rsidRPr="006A214C">
              <w:t>9 дней</w:t>
            </w:r>
          </w:p>
        </w:tc>
        <w:tc>
          <w:tcPr>
            <w:tcW w:w="138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3B16D73D" w14:textId="7E8AB7A1" w:rsidR="00FB66A0" w:rsidRPr="00E70B2B" w:rsidRDefault="00FB66A0" w:rsidP="00FB6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6A214C">
              <w:t>Ср 03.03.21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764C22D0" w14:textId="48DF7CF0" w:rsidR="00FB66A0" w:rsidRPr="00E70B2B" w:rsidRDefault="00FB66A0" w:rsidP="00FB6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6A214C">
              <w:t>Пн 24.05.21</w:t>
            </w:r>
          </w:p>
        </w:tc>
        <w:tc>
          <w:tcPr>
            <w:tcW w:w="217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</w:tcPr>
          <w:p w14:paraId="655FAAC6" w14:textId="022602F2" w:rsidR="00FB66A0" w:rsidRPr="00CA35DD" w:rsidRDefault="00824002" w:rsidP="00FB66A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hd w:val="clear" w:color="auto" w:fill="DEEBF6"/>
                <w:lang w:val="ru-RU" w:eastAsia="ru-RU"/>
              </w:rPr>
            </w:pPr>
            <w:r w:rsidRPr="00D36BFE"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  <w:t>Конкурс завершен,</w:t>
            </w:r>
            <w:r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  <w:t xml:space="preserve"> ООО «ЛИФТОВ»</w:t>
            </w:r>
          </w:p>
        </w:tc>
      </w:tr>
      <w:tr w:rsidR="00FB66A0" w:rsidRPr="00C664BE" w14:paraId="42C6D059" w14:textId="77777777" w:rsidTr="003772E5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3984FFE1" w14:textId="39FD8A9B" w:rsidR="00FB66A0" w:rsidRPr="001B5768" w:rsidRDefault="00FB66A0" w:rsidP="00FB6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bookmarkStart w:id="0" w:name="_Hlk42007970"/>
            <w:r w:rsidRPr="001B5768">
              <w:rPr>
                <w:b/>
                <w:bCs/>
              </w:rPr>
              <w:t>21_10_Стеклянные козырьки</w:t>
            </w:r>
          </w:p>
        </w:tc>
        <w:tc>
          <w:tcPr>
            <w:tcW w:w="221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3E593939" w14:textId="4906946D" w:rsidR="00FB66A0" w:rsidRPr="00E70B2B" w:rsidRDefault="00FB66A0" w:rsidP="00FB6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lang w:val="ru-RU"/>
              </w:rPr>
              <w:t>5</w:t>
            </w:r>
            <w:r w:rsidRPr="00E34637">
              <w:t>9 дней</w:t>
            </w:r>
          </w:p>
        </w:tc>
        <w:tc>
          <w:tcPr>
            <w:tcW w:w="138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7FF51B6A" w14:textId="4F6D8DC4" w:rsidR="00FB66A0" w:rsidRPr="00E70B2B" w:rsidRDefault="00FB66A0" w:rsidP="00FB6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34637">
              <w:t>Ср 24.11.21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7929BE4B" w14:textId="3B9D1D98" w:rsidR="00FB66A0" w:rsidRPr="00E70B2B" w:rsidRDefault="00FB66A0" w:rsidP="00FB6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34637">
              <w:t>Вт 22.02.22</w:t>
            </w:r>
          </w:p>
        </w:tc>
        <w:tc>
          <w:tcPr>
            <w:tcW w:w="217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51764F23" w14:textId="275FFABA" w:rsidR="00FB66A0" w:rsidRPr="000A3255" w:rsidRDefault="007344D2" w:rsidP="00FB6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r w:rsidRPr="00D36BFE"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  <w:t>Конкурс завершен,</w:t>
            </w:r>
            <w:r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  <w:t xml:space="preserve"> ООО «ГЛАСС ДИЗАЙН»</w:t>
            </w:r>
          </w:p>
        </w:tc>
      </w:tr>
      <w:bookmarkEnd w:id="0"/>
      <w:tr w:rsidR="00FB66A0" w:rsidRPr="00C664BE" w14:paraId="729F66D9" w14:textId="2C4E36CF" w:rsidTr="003772E5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4CE4F0DB" w14:textId="18606D28" w:rsidR="00FB66A0" w:rsidRPr="003772E5" w:rsidRDefault="00FB66A0" w:rsidP="00FB6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3772E5">
              <w:rPr>
                <w:b/>
                <w:bCs/>
              </w:rPr>
              <w:t>21</w:t>
            </w:r>
            <w:r w:rsidRPr="00961ECD">
              <w:rPr>
                <w:b/>
                <w:bCs/>
              </w:rPr>
              <w:t>_11_Подъемники для ММГН</w:t>
            </w:r>
          </w:p>
        </w:tc>
        <w:tc>
          <w:tcPr>
            <w:tcW w:w="221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05F8DE66" w14:textId="6B4478FE" w:rsidR="00FB66A0" w:rsidRPr="00F47C19" w:rsidRDefault="00FB66A0" w:rsidP="00FB6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lang w:val="ru-RU"/>
              </w:rPr>
              <w:t>4</w:t>
            </w:r>
            <w:r w:rsidRPr="006448C5">
              <w:t>5 дней</w:t>
            </w:r>
          </w:p>
        </w:tc>
        <w:tc>
          <w:tcPr>
            <w:tcW w:w="138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3778A48E" w14:textId="69BF6BCF" w:rsidR="00FB66A0" w:rsidRPr="00F47C19" w:rsidRDefault="00C67C81" w:rsidP="00FB66A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DF4A13">
              <w:t>Вт 19.10.21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2A4DA997" w14:textId="08338D45" w:rsidR="00FB66A0" w:rsidRPr="00F47C19" w:rsidRDefault="00C67C81" w:rsidP="00FB66A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67C81">
              <w:t>Пн 20.12.21</w:t>
            </w:r>
          </w:p>
        </w:tc>
        <w:tc>
          <w:tcPr>
            <w:tcW w:w="217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4F996044" w14:textId="70F8340C" w:rsidR="00FB66A0" w:rsidRPr="00773198" w:rsidRDefault="00344524" w:rsidP="00FB6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B100A"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  <w:t xml:space="preserve">Конкурс завершен, </w:t>
            </w:r>
            <w:r w:rsidRPr="00344524"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  <w:t>ООО "Афонская ЛК"</w:t>
            </w:r>
          </w:p>
        </w:tc>
      </w:tr>
      <w:tr w:rsidR="00FB66A0" w:rsidRPr="00C664BE" w14:paraId="22CFC8B9" w14:textId="77777777" w:rsidTr="008207B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2F22D94D" w14:textId="55CF0CA6" w:rsidR="00FB66A0" w:rsidRPr="008207B3" w:rsidRDefault="00FB66A0" w:rsidP="00FB6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8207B3">
              <w:rPr>
                <w:b/>
                <w:bCs/>
              </w:rPr>
              <w:t>21_</w:t>
            </w:r>
            <w:r>
              <w:rPr>
                <w:b/>
                <w:bCs/>
              </w:rPr>
              <w:t>12</w:t>
            </w:r>
            <w:r w:rsidRPr="008207B3">
              <w:rPr>
                <w:b/>
                <w:bCs/>
              </w:rPr>
              <w:t>_Поставка цокольных панелей</w:t>
            </w:r>
          </w:p>
        </w:tc>
        <w:tc>
          <w:tcPr>
            <w:tcW w:w="221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66F71D3C" w14:textId="4B5431E1" w:rsidR="00FB66A0" w:rsidRPr="00761A0D" w:rsidRDefault="00FB66A0" w:rsidP="00FB66A0">
            <w:pPr>
              <w:spacing w:after="0" w:line="240" w:lineRule="auto"/>
              <w:jc w:val="center"/>
              <w:rPr>
                <w:lang w:val="ru-RU"/>
              </w:rPr>
            </w:pPr>
            <w:r w:rsidRPr="00C03FC9">
              <w:t>84 дней</w:t>
            </w:r>
          </w:p>
        </w:tc>
        <w:tc>
          <w:tcPr>
            <w:tcW w:w="138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312984D4" w14:textId="780A5C67" w:rsidR="00FB66A0" w:rsidRPr="00761A0D" w:rsidRDefault="00FB66A0" w:rsidP="00FB66A0">
            <w:pPr>
              <w:spacing w:after="0" w:line="240" w:lineRule="auto"/>
              <w:jc w:val="center"/>
              <w:rPr>
                <w:lang w:val="ru-RU"/>
              </w:rPr>
            </w:pPr>
            <w:r w:rsidRPr="00C03FC9">
              <w:t>Пт 11.12.20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20D9806D" w14:textId="4087C930" w:rsidR="00FB66A0" w:rsidRPr="00761A0D" w:rsidRDefault="00FB66A0" w:rsidP="00FB66A0">
            <w:pPr>
              <w:spacing w:after="0" w:line="240" w:lineRule="auto"/>
              <w:jc w:val="center"/>
              <w:rPr>
                <w:lang w:val="ru-RU"/>
              </w:rPr>
            </w:pPr>
            <w:r w:rsidRPr="00C03FC9">
              <w:t>Чт 15.04.21</w:t>
            </w:r>
          </w:p>
        </w:tc>
        <w:tc>
          <w:tcPr>
            <w:tcW w:w="217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53208D0B" w14:textId="212DCC3F" w:rsidR="00FB66A0" w:rsidRPr="007B100A" w:rsidRDefault="00FB66A0" w:rsidP="00FB6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</w:pPr>
            <w:r w:rsidRPr="007B100A"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  <w:t>Конкурс завершен, ООО "Лидер Пром"</w:t>
            </w:r>
          </w:p>
        </w:tc>
      </w:tr>
      <w:tr w:rsidR="00FB66A0" w:rsidRPr="007B100A" w14:paraId="7EF0D18A" w14:textId="77777777" w:rsidTr="00AA70B7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0CA3755A" w14:textId="3C682679" w:rsidR="00FB66A0" w:rsidRPr="0029171B" w:rsidRDefault="00FB66A0" w:rsidP="00FB66A0">
            <w:pPr>
              <w:spacing w:after="0" w:line="240" w:lineRule="auto"/>
              <w:rPr>
                <w:b/>
                <w:bCs/>
                <w:lang w:val="ru-RU"/>
              </w:rPr>
            </w:pPr>
            <w:r w:rsidRPr="0029171B">
              <w:rPr>
                <w:b/>
                <w:bCs/>
                <w:lang w:val="ru-RU"/>
              </w:rPr>
              <w:t>21_</w:t>
            </w:r>
            <w:r w:rsidRPr="002A6098">
              <w:rPr>
                <w:b/>
                <w:bCs/>
                <w:lang w:val="ru-RU"/>
              </w:rPr>
              <w:t>13</w:t>
            </w:r>
            <w:r w:rsidRPr="00AE0826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И</w:t>
            </w:r>
            <w:r w:rsidRPr="0029171B">
              <w:rPr>
                <w:b/>
                <w:bCs/>
                <w:lang w:val="ru-RU"/>
              </w:rPr>
              <w:t xml:space="preserve">зготовление, поставка и монтаж деревянных МАФ </w:t>
            </w:r>
          </w:p>
        </w:tc>
        <w:tc>
          <w:tcPr>
            <w:tcW w:w="221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75D9BDC2" w14:textId="0F06B0D0" w:rsidR="00FB66A0" w:rsidRPr="00AA70B7" w:rsidRDefault="00FB66A0" w:rsidP="00FB66A0">
            <w:pPr>
              <w:spacing w:after="0" w:line="240" w:lineRule="auto"/>
              <w:jc w:val="center"/>
            </w:pPr>
            <w:r>
              <w:rPr>
                <w:lang w:val="ru-RU"/>
              </w:rPr>
              <w:t>5</w:t>
            </w:r>
            <w:r w:rsidRPr="005B3E89">
              <w:t>9 дней</w:t>
            </w:r>
          </w:p>
        </w:tc>
        <w:tc>
          <w:tcPr>
            <w:tcW w:w="138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3D51A0EE" w14:textId="4A327C1F" w:rsidR="00FB66A0" w:rsidRPr="00AA70B7" w:rsidRDefault="00FB66A0" w:rsidP="00FB66A0">
            <w:pPr>
              <w:spacing w:after="0" w:line="240" w:lineRule="auto"/>
              <w:jc w:val="center"/>
            </w:pPr>
            <w:r w:rsidRPr="005B3E89">
              <w:t>Пн 24.01.22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7F97A233" w14:textId="6C6C0F2D" w:rsidR="00FB66A0" w:rsidRPr="00AA70B7" w:rsidRDefault="00FB66A0" w:rsidP="00FB66A0">
            <w:pPr>
              <w:spacing w:after="0" w:line="240" w:lineRule="auto"/>
              <w:jc w:val="center"/>
            </w:pPr>
            <w:r w:rsidRPr="005B3E89">
              <w:t>Чт 14.04.22</w:t>
            </w:r>
          </w:p>
        </w:tc>
        <w:tc>
          <w:tcPr>
            <w:tcW w:w="217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77367343" w14:textId="6875ACE5" w:rsidR="00FB66A0" w:rsidRPr="000A3255" w:rsidRDefault="007344D2" w:rsidP="00FB6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r w:rsidRPr="007B100A"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  <w:t>Конкурс завершен, ООО "</w:t>
            </w:r>
            <w:r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  <w:t>Конкорд</w:t>
            </w:r>
            <w:r w:rsidRPr="007B100A"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  <w:t>"</w:t>
            </w:r>
          </w:p>
        </w:tc>
      </w:tr>
      <w:tr w:rsidR="00FB66A0" w:rsidRPr="007344D2" w14:paraId="66F35256" w14:textId="77777777" w:rsidTr="00006881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2B9F076D" w14:textId="5FAAA42D" w:rsidR="00FB66A0" w:rsidRPr="00006881" w:rsidRDefault="00FB66A0" w:rsidP="00FB6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006881">
              <w:rPr>
                <w:b/>
                <w:bCs/>
                <w:lang w:val="ru-RU"/>
              </w:rPr>
              <w:t>21_</w:t>
            </w:r>
            <w:r>
              <w:rPr>
                <w:b/>
                <w:bCs/>
                <w:lang w:val="ru-RU"/>
              </w:rPr>
              <w:t>14</w:t>
            </w:r>
            <w:r w:rsidRPr="00006881">
              <w:rPr>
                <w:b/>
                <w:bCs/>
                <w:lang w:val="ru-RU"/>
              </w:rPr>
              <w:t>_</w:t>
            </w:r>
            <w:r>
              <w:rPr>
                <w:b/>
                <w:bCs/>
                <w:lang w:val="ru-RU"/>
              </w:rPr>
              <w:t>И</w:t>
            </w:r>
            <w:r w:rsidRPr="00006881">
              <w:rPr>
                <w:b/>
                <w:bCs/>
                <w:lang w:val="ru-RU"/>
              </w:rPr>
              <w:t xml:space="preserve">зготовление, поставка и монтаж  МАФ для ДОУ </w:t>
            </w:r>
          </w:p>
        </w:tc>
        <w:tc>
          <w:tcPr>
            <w:tcW w:w="221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0EECAB74" w14:textId="623B4BC7" w:rsidR="00FB66A0" w:rsidRPr="00761A0D" w:rsidRDefault="00FB66A0" w:rsidP="00FB66A0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D95DC9">
              <w:t>9 дней</w:t>
            </w:r>
          </w:p>
        </w:tc>
        <w:tc>
          <w:tcPr>
            <w:tcW w:w="138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287A463A" w14:textId="420261E3" w:rsidR="00FB66A0" w:rsidRPr="00761A0D" w:rsidRDefault="00FB66A0" w:rsidP="00FB66A0">
            <w:pPr>
              <w:spacing w:after="0" w:line="240" w:lineRule="auto"/>
              <w:jc w:val="center"/>
              <w:rPr>
                <w:lang w:val="ru-RU"/>
              </w:rPr>
            </w:pPr>
            <w:r w:rsidRPr="00D95DC9">
              <w:t>Пн 24.01.22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75E4E4AD" w14:textId="16A92968" w:rsidR="00FB66A0" w:rsidRPr="00761A0D" w:rsidRDefault="00FB66A0" w:rsidP="00FB66A0">
            <w:pPr>
              <w:spacing w:after="0" w:line="240" w:lineRule="auto"/>
              <w:jc w:val="center"/>
              <w:rPr>
                <w:lang w:val="ru-RU"/>
              </w:rPr>
            </w:pPr>
            <w:r w:rsidRPr="00D95DC9">
              <w:t>Чт 14.04.22</w:t>
            </w:r>
          </w:p>
        </w:tc>
        <w:tc>
          <w:tcPr>
            <w:tcW w:w="217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6925B73B" w14:textId="60A7E41C" w:rsidR="00FB66A0" w:rsidRPr="000A3255" w:rsidRDefault="007344D2" w:rsidP="00FB6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r w:rsidRPr="007B100A"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  <w:t>Конкурс завершен, ООО "</w:t>
            </w:r>
            <w:r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  <w:t>ПИОН</w:t>
            </w:r>
            <w:r w:rsidRPr="007B100A">
              <w:rPr>
                <w:rFonts w:ascii="Calibri" w:eastAsia="Times New Roman" w:hAnsi="Calibri" w:cs="Calibri"/>
                <w:color w:val="000000"/>
                <w:shd w:val="clear" w:color="auto" w:fill="DEEBF6"/>
                <w:lang w:val="ru-RU" w:eastAsia="ru-RU"/>
              </w:rPr>
              <w:t>"</w:t>
            </w:r>
          </w:p>
        </w:tc>
      </w:tr>
    </w:tbl>
    <w:p w14:paraId="0934E6AA" w14:textId="44BCD7A6" w:rsidR="00121548" w:rsidRDefault="00121548" w:rsidP="000F5CD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val="ru-RU" w:eastAsia="ru-RU"/>
        </w:rPr>
      </w:pPr>
    </w:p>
    <w:p w14:paraId="3FA97E26" w14:textId="64594A43" w:rsidR="009C0D6A" w:rsidRDefault="009C0D6A" w:rsidP="000F5CD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val="ru-RU" w:eastAsia="ru-RU"/>
        </w:rPr>
      </w:pPr>
    </w:p>
    <w:p w14:paraId="5082D563" w14:textId="77777777" w:rsidR="009C0D6A" w:rsidRPr="004255F3" w:rsidRDefault="009C0D6A" w:rsidP="000F5CD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val="ru-RU" w:eastAsia="ru-RU"/>
        </w:rPr>
      </w:pPr>
    </w:p>
    <w:p w14:paraId="38B06709" w14:textId="77777777" w:rsidR="009603D9" w:rsidRPr="004255F3" w:rsidRDefault="00816EF7" w:rsidP="009603D9">
      <w:pPr>
        <w:rPr>
          <w:rFonts w:ascii="Arial" w:hAnsi="Arial" w:cs="Arial"/>
          <w:sz w:val="20"/>
          <w:szCs w:val="20"/>
          <w:lang w:val="ru-RU"/>
        </w:rPr>
      </w:pPr>
      <w:r w:rsidRPr="004255F3">
        <w:rPr>
          <w:rFonts w:ascii="Arial" w:hAnsi="Arial" w:cs="Arial"/>
          <w:sz w:val="20"/>
          <w:szCs w:val="20"/>
          <w:lang w:val="ru-RU"/>
        </w:rPr>
        <w:t xml:space="preserve">* сроки </w:t>
      </w:r>
      <w:r w:rsidR="006134E8">
        <w:rPr>
          <w:rFonts w:ascii="Arial" w:hAnsi="Arial" w:cs="Arial"/>
          <w:sz w:val="20"/>
          <w:szCs w:val="20"/>
          <w:lang w:val="ru-RU"/>
        </w:rPr>
        <w:t>графика указаны ориентировочно и могут быть изменены</w:t>
      </w:r>
      <w:r w:rsidRPr="004255F3">
        <w:rPr>
          <w:rFonts w:ascii="Arial" w:hAnsi="Arial" w:cs="Arial"/>
          <w:sz w:val="20"/>
          <w:szCs w:val="20"/>
          <w:lang w:val="ru-RU"/>
        </w:rPr>
        <w:t>.</w:t>
      </w:r>
    </w:p>
    <w:sectPr w:rsidR="009603D9" w:rsidRPr="004255F3" w:rsidSect="00D628E2">
      <w:pgSz w:w="12240" w:h="15840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E8184" w14:textId="77777777" w:rsidR="00893FAE" w:rsidRDefault="00893FAE" w:rsidP="00E6484D">
      <w:pPr>
        <w:spacing w:after="0" w:line="240" w:lineRule="auto"/>
      </w:pPr>
      <w:r>
        <w:separator/>
      </w:r>
    </w:p>
  </w:endnote>
  <w:endnote w:type="continuationSeparator" w:id="0">
    <w:p w14:paraId="59500DB5" w14:textId="77777777" w:rsidR="00893FAE" w:rsidRDefault="00893FAE" w:rsidP="00E64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2EF7D" w14:textId="77777777" w:rsidR="00893FAE" w:rsidRDefault="00893FAE" w:rsidP="00E6484D">
      <w:pPr>
        <w:spacing w:after="0" w:line="240" w:lineRule="auto"/>
      </w:pPr>
      <w:r>
        <w:separator/>
      </w:r>
    </w:p>
  </w:footnote>
  <w:footnote w:type="continuationSeparator" w:id="0">
    <w:p w14:paraId="3920C613" w14:textId="77777777" w:rsidR="00893FAE" w:rsidRDefault="00893FAE" w:rsidP="00E648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933"/>
    <w:rsid w:val="0000134C"/>
    <w:rsid w:val="00006881"/>
    <w:rsid w:val="0003531C"/>
    <w:rsid w:val="00035B1B"/>
    <w:rsid w:val="00040768"/>
    <w:rsid w:val="000445D8"/>
    <w:rsid w:val="000509C9"/>
    <w:rsid w:val="0006032F"/>
    <w:rsid w:val="00070877"/>
    <w:rsid w:val="00070A5B"/>
    <w:rsid w:val="00080733"/>
    <w:rsid w:val="000867F1"/>
    <w:rsid w:val="00086B10"/>
    <w:rsid w:val="000910A8"/>
    <w:rsid w:val="00095BE3"/>
    <w:rsid w:val="000A16DA"/>
    <w:rsid w:val="000A3255"/>
    <w:rsid w:val="000A5429"/>
    <w:rsid w:val="000B052E"/>
    <w:rsid w:val="000B2560"/>
    <w:rsid w:val="000B4321"/>
    <w:rsid w:val="000C04B7"/>
    <w:rsid w:val="000D3B98"/>
    <w:rsid w:val="000E3B9B"/>
    <w:rsid w:val="000F0D75"/>
    <w:rsid w:val="000F50EC"/>
    <w:rsid w:val="000F5CD1"/>
    <w:rsid w:val="000F6637"/>
    <w:rsid w:val="000F7933"/>
    <w:rsid w:val="001106E3"/>
    <w:rsid w:val="00116C4F"/>
    <w:rsid w:val="00121233"/>
    <w:rsid w:val="00121548"/>
    <w:rsid w:val="00121C1F"/>
    <w:rsid w:val="00124103"/>
    <w:rsid w:val="00127C66"/>
    <w:rsid w:val="00143A35"/>
    <w:rsid w:val="001454DD"/>
    <w:rsid w:val="00161B58"/>
    <w:rsid w:val="001638EC"/>
    <w:rsid w:val="0017153A"/>
    <w:rsid w:val="00172FA7"/>
    <w:rsid w:val="001730E9"/>
    <w:rsid w:val="00183158"/>
    <w:rsid w:val="001A3799"/>
    <w:rsid w:val="001B1C61"/>
    <w:rsid w:val="001B5768"/>
    <w:rsid w:val="001B6F33"/>
    <w:rsid w:val="001C600F"/>
    <w:rsid w:val="001D2751"/>
    <w:rsid w:val="001D2929"/>
    <w:rsid w:val="001E4356"/>
    <w:rsid w:val="00202DD8"/>
    <w:rsid w:val="00203875"/>
    <w:rsid w:val="00206750"/>
    <w:rsid w:val="00211B22"/>
    <w:rsid w:val="00217DD3"/>
    <w:rsid w:val="00232B9E"/>
    <w:rsid w:val="002355DB"/>
    <w:rsid w:val="002366E7"/>
    <w:rsid w:val="00247261"/>
    <w:rsid w:val="00272305"/>
    <w:rsid w:val="0027779B"/>
    <w:rsid w:val="0029171B"/>
    <w:rsid w:val="00291B4B"/>
    <w:rsid w:val="002A53FE"/>
    <w:rsid w:val="002A6098"/>
    <w:rsid w:val="002B25B9"/>
    <w:rsid w:val="002B6BF7"/>
    <w:rsid w:val="002B6C79"/>
    <w:rsid w:val="002C1CB3"/>
    <w:rsid w:val="002D1041"/>
    <w:rsid w:val="002D282D"/>
    <w:rsid w:val="002D562E"/>
    <w:rsid w:val="002E1377"/>
    <w:rsid w:val="002E3EF1"/>
    <w:rsid w:val="002E5808"/>
    <w:rsid w:val="002E613B"/>
    <w:rsid w:val="002F7D42"/>
    <w:rsid w:val="0030685C"/>
    <w:rsid w:val="003205E6"/>
    <w:rsid w:val="00331BB8"/>
    <w:rsid w:val="0033535D"/>
    <w:rsid w:val="00335AC1"/>
    <w:rsid w:val="00344524"/>
    <w:rsid w:val="00346A8C"/>
    <w:rsid w:val="003527DD"/>
    <w:rsid w:val="00363937"/>
    <w:rsid w:val="00371FDF"/>
    <w:rsid w:val="003772E5"/>
    <w:rsid w:val="00380D4D"/>
    <w:rsid w:val="003879BC"/>
    <w:rsid w:val="0039035F"/>
    <w:rsid w:val="003974C5"/>
    <w:rsid w:val="003C1939"/>
    <w:rsid w:val="003D2904"/>
    <w:rsid w:val="003E018B"/>
    <w:rsid w:val="003E6B47"/>
    <w:rsid w:val="003F09D7"/>
    <w:rsid w:val="003F410A"/>
    <w:rsid w:val="003F5E18"/>
    <w:rsid w:val="00410244"/>
    <w:rsid w:val="004116C8"/>
    <w:rsid w:val="004143D1"/>
    <w:rsid w:val="0042271B"/>
    <w:rsid w:val="004255F3"/>
    <w:rsid w:val="0042583F"/>
    <w:rsid w:val="00431956"/>
    <w:rsid w:val="00431E5B"/>
    <w:rsid w:val="004372EC"/>
    <w:rsid w:val="004519EB"/>
    <w:rsid w:val="00457F9A"/>
    <w:rsid w:val="004650E4"/>
    <w:rsid w:val="00465FA5"/>
    <w:rsid w:val="00470FAF"/>
    <w:rsid w:val="004A3013"/>
    <w:rsid w:val="004A40B2"/>
    <w:rsid w:val="004A4C6F"/>
    <w:rsid w:val="004B0958"/>
    <w:rsid w:val="004B11B5"/>
    <w:rsid w:val="004C338E"/>
    <w:rsid w:val="004C3BC9"/>
    <w:rsid w:val="004D3CC6"/>
    <w:rsid w:val="004D639D"/>
    <w:rsid w:val="004D7FC3"/>
    <w:rsid w:val="004E6527"/>
    <w:rsid w:val="004E7796"/>
    <w:rsid w:val="004F3CFD"/>
    <w:rsid w:val="004F613E"/>
    <w:rsid w:val="004F645D"/>
    <w:rsid w:val="00504F18"/>
    <w:rsid w:val="00510A45"/>
    <w:rsid w:val="00517B65"/>
    <w:rsid w:val="00535FAA"/>
    <w:rsid w:val="005548C5"/>
    <w:rsid w:val="005577AE"/>
    <w:rsid w:val="00561068"/>
    <w:rsid w:val="00561518"/>
    <w:rsid w:val="005643BC"/>
    <w:rsid w:val="005776EE"/>
    <w:rsid w:val="00584DB8"/>
    <w:rsid w:val="00585305"/>
    <w:rsid w:val="005863C5"/>
    <w:rsid w:val="00592218"/>
    <w:rsid w:val="005962DF"/>
    <w:rsid w:val="005A1E8B"/>
    <w:rsid w:val="005A2DCB"/>
    <w:rsid w:val="005B236E"/>
    <w:rsid w:val="005C33EE"/>
    <w:rsid w:val="005C7FA6"/>
    <w:rsid w:val="005E4670"/>
    <w:rsid w:val="005F5968"/>
    <w:rsid w:val="006134E8"/>
    <w:rsid w:val="006156DC"/>
    <w:rsid w:val="00617A9E"/>
    <w:rsid w:val="00626E1A"/>
    <w:rsid w:val="006309F9"/>
    <w:rsid w:val="00630F66"/>
    <w:rsid w:val="0064038D"/>
    <w:rsid w:val="0064072B"/>
    <w:rsid w:val="00644A25"/>
    <w:rsid w:val="0065771A"/>
    <w:rsid w:val="00693C20"/>
    <w:rsid w:val="006957E4"/>
    <w:rsid w:val="006A3D46"/>
    <w:rsid w:val="006C289A"/>
    <w:rsid w:val="006C6901"/>
    <w:rsid w:val="006E0046"/>
    <w:rsid w:val="006E03F1"/>
    <w:rsid w:val="006E140E"/>
    <w:rsid w:val="006E15D6"/>
    <w:rsid w:val="006E3576"/>
    <w:rsid w:val="00701252"/>
    <w:rsid w:val="00707B59"/>
    <w:rsid w:val="00707FFC"/>
    <w:rsid w:val="00710713"/>
    <w:rsid w:val="007110C9"/>
    <w:rsid w:val="00716FFA"/>
    <w:rsid w:val="007173A4"/>
    <w:rsid w:val="0073281D"/>
    <w:rsid w:val="00733D1C"/>
    <w:rsid w:val="007344D2"/>
    <w:rsid w:val="00736403"/>
    <w:rsid w:val="007374A8"/>
    <w:rsid w:val="00745A33"/>
    <w:rsid w:val="00761355"/>
    <w:rsid w:val="00761A0D"/>
    <w:rsid w:val="007621D4"/>
    <w:rsid w:val="00773198"/>
    <w:rsid w:val="00774D03"/>
    <w:rsid w:val="007777C0"/>
    <w:rsid w:val="00780BFF"/>
    <w:rsid w:val="00780D49"/>
    <w:rsid w:val="007A03FD"/>
    <w:rsid w:val="007A58DD"/>
    <w:rsid w:val="007B0765"/>
    <w:rsid w:val="007B0B81"/>
    <w:rsid w:val="007B100A"/>
    <w:rsid w:val="007D11D5"/>
    <w:rsid w:val="007D497D"/>
    <w:rsid w:val="007D7D82"/>
    <w:rsid w:val="007E2689"/>
    <w:rsid w:val="00806E82"/>
    <w:rsid w:val="0081020A"/>
    <w:rsid w:val="008104DB"/>
    <w:rsid w:val="00813894"/>
    <w:rsid w:val="00813AE5"/>
    <w:rsid w:val="0081630F"/>
    <w:rsid w:val="00816EF7"/>
    <w:rsid w:val="00816F91"/>
    <w:rsid w:val="008207B3"/>
    <w:rsid w:val="00824002"/>
    <w:rsid w:val="008247DF"/>
    <w:rsid w:val="00833633"/>
    <w:rsid w:val="00834824"/>
    <w:rsid w:val="00840EDA"/>
    <w:rsid w:val="00860BA4"/>
    <w:rsid w:val="00873982"/>
    <w:rsid w:val="00874FBD"/>
    <w:rsid w:val="008752FE"/>
    <w:rsid w:val="00893FAE"/>
    <w:rsid w:val="00894292"/>
    <w:rsid w:val="008A022A"/>
    <w:rsid w:val="008A27EC"/>
    <w:rsid w:val="008A2989"/>
    <w:rsid w:val="008B4728"/>
    <w:rsid w:val="008C55AE"/>
    <w:rsid w:val="008D02CB"/>
    <w:rsid w:val="008E1979"/>
    <w:rsid w:val="008F2EE7"/>
    <w:rsid w:val="00907EA6"/>
    <w:rsid w:val="0091691E"/>
    <w:rsid w:val="00927F8F"/>
    <w:rsid w:val="00932EE0"/>
    <w:rsid w:val="0093571D"/>
    <w:rsid w:val="00943032"/>
    <w:rsid w:val="00944526"/>
    <w:rsid w:val="009576F3"/>
    <w:rsid w:val="009603D9"/>
    <w:rsid w:val="00960738"/>
    <w:rsid w:val="00961ECD"/>
    <w:rsid w:val="00967D12"/>
    <w:rsid w:val="009713FF"/>
    <w:rsid w:val="00982C44"/>
    <w:rsid w:val="00990921"/>
    <w:rsid w:val="009919A1"/>
    <w:rsid w:val="00994864"/>
    <w:rsid w:val="009A3F03"/>
    <w:rsid w:val="009C075C"/>
    <w:rsid w:val="009C0D6A"/>
    <w:rsid w:val="009C1BE1"/>
    <w:rsid w:val="009C5479"/>
    <w:rsid w:val="009C55C6"/>
    <w:rsid w:val="009C64A4"/>
    <w:rsid w:val="009C6AB0"/>
    <w:rsid w:val="009D4BF1"/>
    <w:rsid w:val="009D60E1"/>
    <w:rsid w:val="009F4F38"/>
    <w:rsid w:val="009F6F8D"/>
    <w:rsid w:val="009F7B78"/>
    <w:rsid w:val="00A16448"/>
    <w:rsid w:val="00A228AE"/>
    <w:rsid w:val="00A22A3F"/>
    <w:rsid w:val="00A25D4B"/>
    <w:rsid w:val="00A30E40"/>
    <w:rsid w:val="00A32DCA"/>
    <w:rsid w:val="00A35598"/>
    <w:rsid w:val="00A35E53"/>
    <w:rsid w:val="00A432DD"/>
    <w:rsid w:val="00A43997"/>
    <w:rsid w:val="00A66FA2"/>
    <w:rsid w:val="00A73EF1"/>
    <w:rsid w:val="00A820D9"/>
    <w:rsid w:val="00A91407"/>
    <w:rsid w:val="00A93D80"/>
    <w:rsid w:val="00A95E90"/>
    <w:rsid w:val="00AA695C"/>
    <w:rsid w:val="00AA70B7"/>
    <w:rsid w:val="00AB3E58"/>
    <w:rsid w:val="00AC40FB"/>
    <w:rsid w:val="00AC5A70"/>
    <w:rsid w:val="00AC6FFD"/>
    <w:rsid w:val="00AD10D0"/>
    <w:rsid w:val="00AD40FB"/>
    <w:rsid w:val="00AD7853"/>
    <w:rsid w:val="00AE0826"/>
    <w:rsid w:val="00AF033A"/>
    <w:rsid w:val="00AF4877"/>
    <w:rsid w:val="00AF5285"/>
    <w:rsid w:val="00B04454"/>
    <w:rsid w:val="00B13D52"/>
    <w:rsid w:val="00B3307E"/>
    <w:rsid w:val="00B376E9"/>
    <w:rsid w:val="00B44A27"/>
    <w:rsid w:val="00B456C3"/>
    <w:rsid w:val="00B576BA"/>
    <w:rsid w:val="00B57C59"/>
    <w:rsid w:val="00B715EE"/>
    <w:rsid w:val="00B73952"/>
    <w:rsid w:val="00B75587"/>
    <w:rsid w:val="00B83317"/>
    <w:rsid w:val="00B93C5A"/>
    <w:rsid w:val="00BA6446"/>
    <w:rsid w:val="00BB1A14"/>
    <w:rsid w:val="00BB1DEF"/>
    <w:rsid w:val="00BB2BDC"/>
    <w:rsid w:val="00BD5769"/>
    <w:rsid w:val="00BE1F9C"/>
    <w:rsid w:val="00BE300F"/>
    <w:rsid w:val="00BE5F48"/>
    <w:rsid w:val="00BE601A"/>
    <w:rsid w:val="00BF1CB6"/>
    <w:rsid w:val="00BF1D4B"/>
    <w:rsid w:val="00BF1F87"/>
    <w:rsid w:val="00BF41DF"/>
    <w:rsid w:val="00C12357"/>
    <w:rsid w:val="00C224E5"/>
    <w:rsid w:val="00C358CE"/>
    <w:rsid w:val="00C40DB3"/>
    <w:rsid w:val="00C41261"/>
    <w:rsid w:val="00C50E4C"/>
    <w:rsid w:val="00C560FB"/>
    <w:rsid w:val="00C561E3"/>
    <w:rsid w:val="00C631BE"/>
    <w:rsid w:val="00C664BE"/>
    <w:rsid w:val="00C67C81"/>
    <w:rsid w:val="00C7038E"/>
    <w:rsid w:val="00C71756"/>
    <w:rsid w:val="00C7648E"/>
    <w:rsid w:val="00C8075F"/>
    <w:rsid w:val="00C81E80"/>
    <w:rsid w:val="00C83139"/>
    <w:rsid w:val="00CA0B65"/>
    <w:rsid w:val="00CA35DD"/>
    <w:rsid w:val="00CA5313"/>
    <w:rsid w:val="00CA60DF"/>
    <w:rsid w:val="00CB11F1"/>
    <w:rsid w:val="00CB3DE1"/>
    <w:rsid w:val="00CB6F6B"/>
    <w:rsid w:val="00CC4DFA"/>
    <w:rsid w:val="00CC5A9D"/>
    <w:rsid w:val="00CC6DA2"/>
    <w:rsid w:val="00CD07D1"/>
    <w:rsid w:val="00CD6D7F"/>
    <w:rsid w:val="00CE1528"/>
    <w:rsid w:val="00CF5772"/>
    <w:rsid w:val="00D024C3"/>
    <w:rsid w:val="00D03CA2"/>
    <w:rsid w:val="00D0503E"/>
    <w:rsid w:val="00D06CDA"/>
    <w:rsid w:val="00D1510B"/>
    <w:rsid w:val="00D1569A"/>
    <w:rsid w:val="00D22126"/>
    <w:rsid w:val="00D22170"/>
    <w:rsid w:val="00D23C3D"/>
    <w:rsid w:val="00D246CD"/>
    <w:rsid w:val="00D3227D"/>
    <w:rsid w:val="00D46932"/>
    <w:rsid w:val="00D50ED5"/>
    <w:rsid w:val="00D5272A"/>
    <w:rsid w:val="00D61998"/>
    <w:rsid w:val="00D628E2"/>
    <w:rsid w:val="00D637BA"/>
    <w:rsid w:val="00D672F8"/>
    <w:rsid w:val="00D75CEF"/>
    <w:rsid w:val="00D803A6"/>
    <w:rsid w:val="00D90190"/>
    <w:rsid w:val="00D929B1"/>
    <w:rsid w:val="00D9302F"/>
    <w:rsid w:val="00D94484"/>
    <w:rsid w:val="00D951B5"/>
    <w:rsid w:val="00D976BF"/>
    <w:rsid w:val="00DA3452"/>
    <w:rsid w:val="00DA5982"/>
    <w:rsid w:val="00DC24D2"/>
    <w:rsid w:val="00DC52CD"/>
    <w:rsid w:val="00DD7AE1"/>
    <w:rsid w:val="00DE506B"/>
    <w:rsid w:val="00DF0233"/>
    <w:rsid w:val="00DF7F5A"/>
    <w:rsid w:val="00E0225C"/>
    <w:rsid w:val="00E110DB"/>
    <w:rsid w:val="00E1706C"/>
    <w:rsid w:val="00E21679"/>
    <w:rsid w:val="00E26313"/>
    <w:rsid w:val="00E46076"/>
    <w:rsid w:val="00E52077"/>
    <w:rsid w:val="00E5437F"/>
    <w:rsid w:val="00E56E74"/>
    <w:rsid w:val="00E6484D"/>
    <w:rsid w:val="00E65BC2"/>
    <w:rsid w:val="00E70B2B"/>
    <w:rsid w:val="00E83388"/>
    <w:rsid w:val="00E90621"/>
    <w:rsid w:val="00EB1717"/>
    <w:rsid w:val="00EB4B8B"/>
    <w:rsid w:val="00EC17B6"/>
    <w:rsid w:val="00ED2612"/>
    <w:rsid w:val="00ED60DE"/>
    <w:rsid w:val="00EE4D78"/>
    <w:rsid w:val="00EE602C"/>
    <w:rsid w:val="00EF25A9"/>
    <w:rsid w:val="00EF4545"/>
    <w:rsid w:val="00EF54BF"/>
    <w:rsid w:val="00F03358"/>
    <w:rsid w:val="00F1236B"/>
    <w:rsid w:val="00F24385"/>
    <w:rsid w:val="00F32027"/>
    <w:rsid w:val="00F32614"/>
    <w:rsid w:val="00F4010B"/>
    <w:rsid w:val="00F47A57"/>
    <w:rsid w:val="00F47C19"/>
    <w:rsid w:val="00F50559"/>
    <w:rsid w:val="00F562B0"/>
    <w:rsid w:val="00F604B4"/>
    <w:rsid w:val="00F623A6"/>
    <w:rsid w:val="00F70BA5"/>
    <w:rsid w:val="00F747C5"/>
    <w:rsid w:val="00F914D8"/>
    <w:rsid w:val="00FA095B"/>
    <w:rsid w:val="00FA54B8"/>
    <w:rsid w:val="00FB66A0"/>
    <w:rsid w:val="00FD49BA"/>
    <w:rsid w:val="00FE294F"/>
    <w:rsid w:val="00FE33EF"/>
    <w:rsid w:val="00FE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DA996"/>
  <w15:docId w15:val="{925A822C-9052-4BF1-A13D-AD6CC4A3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8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484D"/>
  </w:style>
  <w:style w:type="paragraph" w:styleId="a6">
    <w:name w:val="footer"/>
    <w:basedOn w:val="a"/>
    <w:link w:val="a7"/>
    <w:uiPriority w:val="99"/>
    <w:unhideWhenUsed/>
    <w:rsid w:val="00E648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484D"/>
  </w:style>
  <w:style w:type="paragraph" w:styleId="a8">
    <w:name w:val="Balloon Text"/>
    <w:basedOn w:val="a"/>
    <w:link w:val="a9"/>
    <w:uiPriority w:val="99"/>
    <w:semiHidden/>
    <w:unhideWhenUsed/>
    <w:rsid w:val="004D7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7FC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16EF7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224E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224E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224E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224E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224E5"/>
    <w:rPr>
      <w:b/>
      <w:bCs/>
      <w:sz w:val="20"/>
      <w:szCs w:val="20"/>
    </w:rPr>
  </w:style>
  <w:style w:type="paragraph" w:customStyle="1" w:styleId="prj1">
    <w:name w:val="prj1"/>
    <w:basedOn w:val="a"/>
    <w:rsid w:val="00761A0D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7E557-4359-445B-9063-0E625A5C0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YIT Corporation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Lebedeva</dc:creator>
  <cp:lastModifiedBy>Aleksander Abramov</cp:lastModifiedBy>
  <cp:revision>338</cp:revision>
  <cp:lastPrinted>2021-01-11T15:02:00Z</cp:lastPrinted>
  <dcterms:created xsi:type="dcterms:W3CDTF">2019-11-11T11:50:00Z</dcterms:created>
  <dcterms:modified xsi:type="dcterms:W3CDTF">2022-04-08T07:09:00Z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0d4c88-3773-4a01-8567-b4ed9ea2ad09_Enabled">
    <vt:lpwstr>true</vt:lpwstr>
  </property>
  <property fmtid="{D5CDD505-2E9C-101B-9397-08002B2CF9AE}" pid="3" name="MSIP_Label_450d4c88-3773-4a01-8567-b4ed9ea2ad09_SetDate">
    <vt:lpwstr>2021-06-02T11:13:48Z</vt:lpwstr>
  </property>
  <property fmtid="{D5CDD505-2E9C-101B-9397-08002B2CF9AE}" pid="4" name="MSIP_Label_450d4c88-3773-4a01-8567-b4ed9ea2ad09_Method">
    <vt:lpwstr>Standard</vt:lpwstr>
  </property>
  <property fmtid="{D5CDD505-2E9C-101B-9397-08002B2CF9AE}" pid="5" name="MSIP_Label_450d4c88-3773-4a01-8567-b4ed9ea2ad09_Name">
    <vt:lpwstr>450d4c88-3773-4a01-8567-b4ed9ea2ad09</vt:lpwstr>
  </property>
  <property fmtid="{D5CDD505-2E9C-101B-9397-08002B2CF9AE}" pid="6" name="MSIP_Label_450d4c88-3773-4a01-8567-b4ed9ea2ad09_SiteId">
    <vt:lpwstr>de5d17d0-fbc2-4c29-b0f7-d6685b6c3ef0</vt:lpwstr>
  </property>
  <property fmtid="{D5CDD505-2E9C-101B-9397-08002B2CF9AE}" pid="7" name="MSIP_Label_450d4c88-3773-4a01-8567-b4ed9ea2ad09_ActionId">
    <vt:lpwstr/>
  </property>
  <property fmtid="{D5CDD505-2E9C-101B-9397-08002B2CF9AE}" pid="8" name="MSIP_Label_450d4c88-3773-4a01-8567-b4ed9ea2ad09_ContentBits">
    <vt:lpwstr>0</vt:lpwstr>
  </property>
</Properties>
</file>