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F54" w14:textId="77777777" w:rsidR="00CC6DA2" w:rsidRDefault="00CC6DA2" w:rsidP="00CC6DA2">
      <w:pPr>
        <w:spacing w:after="0"/>
        <w:ind w:left="2880" w:hanging="28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№</w:t>
      </w:r>
      <w:r w:rsidR="00D03C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ab/>
      </w:r>
      <w:r w:rsidR="00D03CA2" w:rsidRPr="00D03CA2">
        <w:rPr>
          <w:rFonts w:ascii="Arial" w:hAnsi="Arial" w:cs="Arial"/>
          <w:sz w:val="24"/>
          <w:szCs w:val="24"/>
          <w:lang w:val="ru-RU"/>
        </w:rPr>
        <w:t>Форма Графика проведения конкурсов для публикации на сайте Компании.</w:t>
      </w:r>
    </w:p>
    <w:p w14:paraId="5956E3CE" w14:textId="77777777" w:rsidR="00CC6DA2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249A5AC" w14:textId="18560A0B" w:rsidR="00816EF7" w:rsidRPr="00585CA5" w:rsidRDefault="00585CA5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85CA5">
        <w:rPr>
          <w:rFonts w:ascii="Arial" w:hAnsi="Arial" w:cs="Arial"/>
          <w:sz w:val="24"/>
          <w:szCs w:val="24"/>
          <w:lang w:val="ru-RU"/>
        </w:rPr>
        <w:t>Многоквартирный дом со встроенно-пристроенными помещениями 1.3.2/1 и надземная автостоянка открытого типа 1.3.3/1</w:t>
      </w: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C71756" w14:paraId="07B8CDC8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25493F95" w14:textId="77777777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0618FD44" w14:textId="3AE4B781" w:rsidR="00816EF7" w:rsidRPr="004255F3" w:rsidRDefault="00E174DA" w:rsidP="00BE2DA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BE2DA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BE2DAD">
              <w:rPr>
                <w:rFonts w:ascii="Arial" w:hAnsi="Arial" w:cs="Arial"/>
                <w:sz w:val="24"/>
                <w:szCs w:val="24"/>
                <w:lang w:val="ru-RU"/>
              </w:rPr>
              <w:t>.2022г.</w:t>
            </w:r>
          </w:p>
        </w:tc>
      </w:tr>
    </w:tbl>
    <w:p w14:paraId="2A1A0A5E" w14:textId="77777777" w:rsidR="00B006B8" w:rsidRDefault="00B006B8" w:rsidP="000F7933">
      <w:pPr>
        <w:rPr>
          <w:rFonts w:ascii="Arial" w:hAnsi="Arial" w:cs="Arial"/>
          <w:sz w:val="24"/>
          <w:szCs w:val="24"/>
          <w:lang w:val="ru-RU"/>
        </w:rPr>
        <w:sectPr w:rsidR="00B006B8" w:rsidSect="00D62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850" w:bottom="1134" w:left="1134" w:header="708" w:footer="708" w:gutter="0"/>
          <w:cols w:space="708"/>
          <w:docGrid w:linePitch="360"/>
        </w:sectPr>
      </w:pPr>
    </w:p>
    <w:p w14:paraId="1483AEB7" w14:textId="6DCBA5E7" w:rsidR="004E757E" w:rsidRDefault="00B006B8" w:rsidP="000F7933">
      <w:pPr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Объект:</w:t>
      </w:r>
      <w:r w:rsidRPr="004255F3">
        <w:rPr>
          <w:rFonts w:ascii="Arial" w:hAnsi="Arial" w:cs="Arial"/>
          <w:sz w:val="24"/>
          <w:szCs w:val="24"/>
          <w:lang w:val="ru-RU"/>
        </w:rPr>
        <w:t xml:space="preserve"> 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Жилой комплекс, </w:t>
      </w:r>
      <w:r w:rsidR="00A228AE" w:rsidRPr="00A228AE">
        <w:rPr>
          <w:rFonts w:ascii="Arial" w:hAnsi="Arial" w:cs="Arial"/>
          <w:sz w:val="24"/>
          <w:szCs w:val="24"/>
          <w:lang w:val="ru-RU"/>
        </w:rPr>
        <w:t>расположенный по адресу:</w:t>
      </w:r>
    </w:p>
    <w:p w14:paraId="0ABA652F" w14:textId="135E1E5C" w:rsidR="00585CA5" w:rsidRDefault="00585CA5" w:rsidP="000F7933">
      <w:pPr>
        <w:rPr>
          <w:rFonts w:ascii="Arial" w:hAnsi="Arial" w:cs="Arial"/>
          <w:sz w:val="24"/>
          <w:szCs w:val="24"/>
          <w:lang w:val="ru-RU"/>
        </w:rPr>
      </w:pPr>
      <w:r w:rsidRPr="004E757E">
        <w:rPr>
          <w:rFonts w:ascii="Arial" w:hAnsi="Arial" w:cs="Arial"/>
          <w:sz w:val="24"/>
          <w:szCs w:val="24"/>
          <w:u w:val="single"/>
          <w:lang w:val="ru-RU"/>
        </w:rPr>
        <w:t>Санкт-Петербург, Суздальское шоссе,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4E757E">
        <w:rPr>
          <w:rFonts w:ascii="Arial" w:hAnsi="Arial" w:cs="Arial"/>
          <w:sz w:val="24"/>
          <w:szCs w:val="24"/>
          <w:u w:val="single"/>
          <w:lang w:val="ru-RU"/>
        </w:rPr>
        <w:t>участок 6</w:t>
      </w:r>
    </w:p>
    <w:p w14:paraId="42EDEB1E" w14:textId="0F85AB8C" w:rsidR="00A228AE" w:rsidRPr="004E757E" w:rsidRDefault="00A228AE" w:rsidP="00B006B8">
      <w:pPr>
        <w:ind w:left="851"/>
        <w:rPr>
          <w:rFonts w:ascii="Arial" w:hAnsi="Arial" w:cs="Arial"/>
          <w:sz w:val="24"/>
          <w:szCs w:val="24"/>
          <w:u w:val="single"/>
          <w:lang w:val="ru-RU"/>
        </w:rPr>
      </w:pPr>
    </w:p>
    <w:p w14:paraId="6916C6EF" w14:textId="77777777" w:rsidR="00585CA5" w:rsidRDefault="00585CA5" w:rsidP="000F7933">
      <w:pPr>
        <w:rPr>
          <w:rFonts w:ascii="Arial" w:hAnsi="Arial" w:cs="Arial"/>
          <w:b/>
          <w:sz w:val="24"/>
          <w:szCs w:val="24"/>
          <w:lang w:val="ru-RU"/>
        </w:rPr>
        <w:sectPr w:rsidR="00585CA5" w:rsidSect="00B006B8">
          <w:type w:val="continuous"/>
          <w:pgSz w:w="12240" w:h="15840"/>
          <w:pgMar w:top="993" w:right="850" w:bottom="1134" w:left="1134" w:header="708" w:footer="708" w:gutter="0"/>
          <w:cols w:num="2" w:space="708"/>
          <w:docGrid w:linePitch="360"/>
        </w:sectPr>
      </w:pPr>
    </w:p>
    <w:p w14:paraId="3C61AF1F" w14:textId="230A9C31" w:rsidR="00ED60DE" w:rsidRPr="004255F3" w:rsidRDefault="000F7933" w:rsidP="000F7933">
      <w:pPr>
        <w:rPr>
          <w:rFonts w:ascii="Arial" w:hAnsi="Arial" w:cs="Arial"/>
          <w:b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Характеристика объекта:</w:t>
      </w:r>
      <w:r w:rsidR="00960738" w:rsidRPr="004255F3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0A880E35" w14:textId="23DBCC32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Строительный объем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68628,86</w:t>
      </w:r>
      <w:r w:rsidR="00585CA5" w:rsidRPr="00585CA5">
        <w:rPr>
          <w:rFonts w:ascii="Arial" w:hAnsi="Arial" w:cs="Arial"/>
          <w:sz w:val="24"/>
          <w:szCs w:val="24"/>
          <w:lang w:val="ru-RU"/>
        </w:rPr>
        <w:t xml:space="preserve"> </w:t>
      </w:r>
      <w:r w:rsidR="00585CA5" w:rsidRPr="00A228AE">
        <w:rPr>
          <w:rFonts w:ascii="Arial" w:hAnsi="Arial" w:cs="Arial"/>
          <w:sz w:val="24"/>
          <w:szCs w:val="24"/>
          <w:lang w:val="ru-RU"/>
        </w:rPr>
        <w:t>м</w:t>
      </w:r>
      <w:r w:rsidRPr="00A228AE">
        <w:rPr>
          <w:rFonts w:ascii="Arial" w:hAnsi="Arial" w:cs="Arial"/>
          <w:sz w:val="24"/>
          <w:szCs w:val="24"/>
          <w:lang w:val="ru-RU"/>
        </w:rPr>
        <w:t>3;</w:t>
      </w:r>
    </w:p>
    <w:p w14:paraId="2095C7D8" w14:textId="292B1148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Общая площадь здания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22091,7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2D2072FA" w14:textId="1D657795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Общая площадь квартир</w:t>
      </w:r>
      <w:r w:rsidR="00C71756">
        <w:rPr>
          <w:rFonts w:ascii="Arial" w:hAnsi="Arial" w:cs="Arial"/>
          <w:sz w:val="24"/>
          <w:szCs w:val="24"/>
          <w:lang w:val="ru-RU"/>
        </w:rPr>
        <w:t xml:space="preserve"> </w:t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12402,93</w:t>
      </w:r>
      <w:r w:rsidR="00585CA5">
        <w:rPr>
          <w:rFonts w:ascii="Arial" w:hAnsi="Arial" w:cs="Arial"/>
          <w:sz w:val="24"/>
          <w:szCs w:val="24"/>
          <w:lang w:val="ru-RU"/>
        </w:rPr>
        <w:t xml:space="preserve"> </w:t>
      </w:r>
      <w:r w:rsidRPr="00A228AE">
        <w:rPr>
          <w:rFonts w:ascii="Arial" w:hAnsi="Arial" w:cs="Arial"/>
          <w:sz w:val="24"/>
          <w:szCs w:val="24"/>
          <w:lang w:val="ru-RU"/>
        </w:rPr>
        <w:t>м2;</w:t>
      </w:r>
    </w:p>
    <w:p w14:paraId="50E79B90" w14:textId="0380385C" w:rsidR="00A228AE" w:rsidRPr="00A228AE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Количество квартир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274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шт.;</w:t>
      </w:r>
    </w:p>
    <w:p w14:paraId="6047CCBC" w14:textId="04CDBB1F" w:rsidR="000F793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Этажность</w:t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C71756">
        <w:rPr>
          <w:rFonts w:ascii="Arial" w:hAnsi="Arial" w:cs="Arial"/>
          <w:sz w:val="24"/>
          <w:szCs w:val="24"/>
          <w:lang w:val="ru-RU"/>
        </w:rPr>
        <w:tab/>
      </w:r>
      <w:r w:rsidR="00585CA5" w:rsidRPr="00585CA5">
        <w:rPr>
          <w:rFonts w:ascii="Arial" w:hAnsi="Arial" w:cs="Arial"/>
          <w:sz w:val="24"/>
          <w:szCs w:val="24"/>
          <w:u w:val="single"/>
          <w:lang w:val="ru-RU"/>
        </w:rPr>
        <w:t>26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эт.</w:t>
      </w:r>
    </w:p>
    <w:p w14:paraId="3D8637F1" w14:textId="4296F584" w:rsidR="003C1939" w:rsidRDefault="00585CA5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Надземная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автостоянка </w:t>
      </w:r>
      <w:r w:rsidR="006134E8">
        <w:rPr>
          <w:rFonts w:ascii="Arial" w:hAnsi="Arial" w:cs="Arial"/>
          <w:sz w:val="24"/>
          <w:szCs w:val="24"/>
          <w:lang w:val="ru-RU"/>
        </w:rPr>
        <w:t xml:space="preserve"> 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</w:t>
      </w:r>
      <w:r w:rsidRPr="00585CA5">
        <w:rPr>
          <w:rFonts w:ascii="Arial" w:hAnsi="Arial" w:cs="Arial"/>
          <w:sz w:val="24"/>
          <w:szCs w:val="24"/>
          <w:u w:val="single"/>
          <w:lang w:val="ru-RU"/>
        </w:rPr>
        <w:t>6587,03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C1939">
        <w:rPr>
          <w:rFonts w:ascii="Arial" w:hAnsi="Arial" w:cs="Arial"/>
          <w:sz w:val="24"/>
          <w:szCs w:val="24"/>
          <w:lang w:val="ru-RU"/>
        </w:rPr>
        <w:t xml:space="preserve">м2 на </w:t>
      </w:r>
      <w:r w:rsidRPr="00585CA5">
        <w:rPr>
          <w:rFonts w:ascii="Arial" w:hAnsi="Arial" w:cs="Arial"/>
          <w:sz w:val="24"/>
          <w:szCs w:val="24"/>
          <w:u w:val="single"/>
          <w:lang w:val="ru-RU"/>
        </w:rPr>
        <w:t>221</w:t>
      </w:r>
      <w:r w:rsidR="003C1939">
        <w:rPr>
          <w:rFonts w:ascii="Arial" w:hAnsi="Arial" w:cs="Arial"/>
          <w:sz w:val="24"/>
          <w:szCs w:val="24"/>
          <w:lang w:val="ru-RU"/>
        </w:rPr>
        <w:t xml:space="preserve"> машино-мест.</w:t>
      </w:r>
    </w:p>
    <w:p w14:paraId="3455AB56" w14:textId="559AC8AC" w:rsidR="002F0BAC" w:rsidRDefault="002F0BAC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1211"/>
        <w:gridCol w:w="1088"/>
        <w:gridCol w:w="1172"/>
        <w:gridCol w:w="2005"/>
      </w:tblGrid>
      <w:tr w:rsidR="002F0BAC" w:rsidRPr="002F0BAC" w14:paraId="24CB17E2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296816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Наименование лота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02EE9AB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Длительность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16B33475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Начало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73F0204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Окончание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5E13485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color w:val="363636"/>
                <w:sz w:val="20"/>
                <w:szCs w:val="20"/>
                <w:shd w:val="clear" w:color="auto" w:fill="DFE3E8"/>
                <w:lang w:val="ru-RU" w:eastAsia="ru-RU"/>
              </w:rPr>
              <w:t>Результаты конкурса</w:t>
            </w:r>
          </w:p>
        </w:tc>
      </w:tr>
      <w:tr w:rsidR="002F0BAC" w:rsidRPr="002F0BAC" w14:paraId="56A26004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1E60109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Строительство объекта №_Novoorlovsky/Stage 3/House 1-3-2/1, 1.3.3/1__________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666A5D3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517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1987867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Пн 30.03.20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7F3F2C05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9CC3E5"/>
                <w:lang w:val="ru-RU" w:eastAsia="ru-RU"/>
              </w:rPr>
              <w:t>Пт 15.04.22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9CC3E5"/>
            <w:vAlign w:val="center"/>
            <w:hideMark/>
          </w:tcPr>
          <w:p w14:paraId="3588A80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2F0BAC" w:rsidRPr="002F0BAC" w14:paraId="7653CA58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E4A6CF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04_00_Свайные работы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844298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56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9FB324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29.04.20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C3E99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20.07.20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AE60B7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"ФОРТЕСС"</w:t>
            </w:r>
          </w:p>
        </w:tc>
      </w:tr>
      <w:tr w:rsidR="002F0BAC" w:rsidRPr="002F0BAC" w14:paraId="483951E2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7868F8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05_00_Земляные работы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03DD82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53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F9B533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30.03.20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4D57F5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15.06.20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83E6C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"Партнер СПб"</w:t>
            </w:r>
          </w:p>
        </w:tc>
      </w:tr>
      <w:tr w:rsidR="002F0BAC" w:rsidRPr="002F0BAC" w14:paraId="6D014687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A07330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07_10_ Кладка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13D6AE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48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3B3E8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24.07.20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7DB226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02.10.20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C497D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"ТиС"</w:t>
            </w:r>
          </w:p>
        </w:tc>
      </w:tr>
      <w:tr w:rsidR="002F0BAC" w:rsidRPr="002F0BAC" w14:paraId="06DE6C13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4FB90D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07_20_ Металлоконструкции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1EF91C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52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B8F9D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24.12.20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956099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15.03.21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4BBE21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"Спецтрест 35"</w:t>
            </w:r>
          </w:p>
        </w:tc>
      </w:tr>
      <w:tr w:rsidR="002F0BAC" w:rsidRPr="002F0BAC" w14:paraId="02BFFEF6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DE4B9D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08_00_Устройство фасадов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BA5BF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A683F40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11.01.21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C4F262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19.03.21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377B74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"Арсенал Строй"</w:t>
            </w:r>
          </w:p>
        </w:tc>
      </w:tr>
      <w:tr w:rsidR="002F0BAC" w:rsidRPr="002F0BAC" w14:paraId="0DF2FB39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AA4CBC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09_10_Поставка лифтов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F29814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105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65193A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27.11.20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9A481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30.04.21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CD16D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"ОТИС Лифтс"</w:t>
            </w:r>
          </w:p>
        </w:tc>
      </w:tr>
      <w:tr w:rsidR="002F0BAC" w:rsidRPr="002F0BAC" w14:paraId="00AA1BE1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D9C728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10_00_Остекление ПВХ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5E18C9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82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8DA580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20.07.20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B6F53E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16.11.20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8F3164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"Счастливый Клиент"</w:t>
            </w:r>
          </w:p>
        </w:tc>
      </w:tr>
      <w:tr w:rsidR="002F0BAC" w:rsidRPr="002F0BAC" w14:paraId="5CC18CCB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8FC2CC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11_00_Остекление балконов и лоджий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D4F98C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131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1A5DE2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26.11.20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477E8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04.06.21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8CDDDC5" w14:textId="4A5446D3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</w:t>
            </w:r>
            <w:r w:rsidR="000658DF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МСП</w:t>
            </w: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"</w:t>
            </w:r>
          </w:p>
        </w:tc>
      </w:tr>
      <w:tr w:rsidR="002F0BAC" w:rsidRPr="002F0BAC" w14:paraId="42E9F5CD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8432F1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12_10_Кровли зданий и эксплуатируемая кровля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47321C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68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FE3E2F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18.01.21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4876B30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21.04.21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A27C62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"СК АРСком"</w:t>
            </w:r>
          </w:p>
        </w:tc>
      </w:tr>
      <w:tr w:rsidR="002F0BAC" w:rsidRPr="002F0BAC" w14:paraId="2DC52330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4878A5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13_10_ВК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D24540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3B7A3C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30.11.20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71403E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5E6AE9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"Трест "Сантехмонтаж-62"</w:t>
            </w:r>
          </w:p>
        </w:tc>
      </w:tr>
      <w:tr w:rsidR="002F0BAC" w:rsidRPr="002F0BAC" w14:paraId="793602B5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E3A8C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lastRenderedPageBreak/>
              <w:t xml:space="preserve">   13_20_БИТП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CF9B6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92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8ADEF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02.07.20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397B9D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12.11.20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EC225E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"Виаком Строй"</w:t>
            </w:r>
          </w:p>
        </w:tc>
      </w:tr>
      <w:tr w:rsidR="002F0BAC" w:rsidRPr="002F0BAC" w14:paraId="29E41961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812E5A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13_31_Отопление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800C99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141F60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30.11.20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892F0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BDF203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"Профвент"</w:t>
            </w:r>
          </w:p>
        </w:tc>
      </w:tr>
      <w:tr w:rsidR="002F0BAC" w:rsidRPr="002F0BAC" w14:paraId="789AB8A2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EAE5C9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13_32_Вентиляция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222786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F71CAB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23.11.20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B7A39B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B05625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"Профвент"</w:t>
            </w:r>
          </w:p>
        </w:tc>
      </w:tr>
      <w:tr w:rsidR="002F0BAC" w:rsidRPr="002F0BAC" w14:paraId="4F18E266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2AA29E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13_40_ЭО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516FB0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DA83F0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23.11.20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A86344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01.03.21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99047A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"Каверион"</w:t>
            </w:r>
          </w:p>
        </w:tc>
      </w:tr>
      <w:tr w:rsidR="002F0BAC" w:rsidRPr="002F0BAC" w14:paraId="05A9C988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8B2470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13_50_СС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A5AFD6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FB844E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27.01.21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B389F7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27.04.21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649BB7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"СК "Звезда"</w:t>
            </w:r>
          </w:p>
        </w:tc>
      </w:tr>
      <w:tr w:rsidR="002F0BAC" w:rsidRPr="00E174DA" w14:paraId="2495B480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DA51F4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14_10_Технические двери, 14_20_Квартирные двери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2ADBB7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DFD817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05.03.21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15BDB9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10.06.21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C04F0C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ООО «СИРИУС БАЛТ», ООО ТД «Гардиан» </w:t>
            </w:r>
          </w:p>
        </w:tc>
      </w:tr>
      <w:tr w:rsidR="002F0BAC" w:rsidRPr="002F0BAC" w14:paraId="6638128B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3A45E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15_10_Отделка тех. помещений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C98799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37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07EA64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24.08.20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5BD994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16.10.20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5AE2E6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"Раткайзу"</w:t>
            </w:r>
          </w:p>
        </w:tc>
      </w:tr>
      <w:tr w:rsidR="002F0BAC" w:rsidRPr="002F0BAC" w14:paraId="73AF4D2A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02C3D8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15_20_Устройство полов, стяжки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4063F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D48D0D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22.01.21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D81234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E32F35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"Бэтраэлит"</w:t>
            </w:r>
          </w:p>
        </w:tc>
      </w:tr>
      <w:tr w:rsidR="002F0BAC" w:rsidRPr="002F0BAC" w14:paraId="3BDD8710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730334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15_30_Базовая отделка и Чистовая отделка, отделка саун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F2CF24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A58724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10.12.20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E25D76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CC565C1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"А.С.П."</w:t>
            </w:r>
          </w:p>
        </w:tc>
      </w:tr>
      <w:tr w:rsidR="002F0BAC" w:rsidRPr="002F0BAC" w14:paraId="0F5E36FD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C9344A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15_40_Сан. Технические работы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8BDC4A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74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2F5DB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21.05.21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B2C18B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01.09.21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5BD046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"ИТС Центр"</w:t>
            </w:r>
          </w:p>
        </w:tc>
      </w:tr>
      <w:tr w:rsidR="002F0BAC" w:rsidRPr="002F0BAC" w14:paraId="7FE20EE6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C70466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17_00_НТС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A49A3A0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62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617128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14.07.20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E2ECA5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12.10.20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4154AC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"Инженерия"</w:t>
            </w:r>
          </w:p>
        </w:tc>
      </w:tr>
      <w:tr w:rsidR="002F0BAC" w:rsidRPr="002F0BAC" w14:paraId="4C76034C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E629B9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18_00_НВК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7F8E53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27E99F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02.06.20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DE585E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31.08.20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94EBB5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"Инженерия"</w:t>
            </w:r>
          </w:p>
        </w:tc>
      </w:tr>
      <w:tr w:rsidR="002F0BAC" w:rsidRPr="002F0BAC" w14:paraId="04649A17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6695CC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20_00_Благоустройство территории 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318A31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75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335AC0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13.01.21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D15805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27.04.21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CE9E78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"СК Юнит"</w:t>
            </w:r>
          </w:p>
        </w:tc>
      </w:tr>
      <w:tr w:rsidR="002F0BAC" w:rsidRPr="002F0BAC" w14:paraId="334636F9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278089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21_04_Гидроизоляция конструкций ниже отм. 0.000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1EF924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0ECC8C50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17.04.20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82F81B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14.07.20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1916E6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"Инпром"</w:t>
            </w:r>
          </w:p>
        </w:tc>
      </w:tr>
      <w:tr w:rsidR="002F0BAC" w:rsidRPr="002F0BAC" w14:paraId="603F5453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7B7AD1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21_01_Полы паркинга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C786C3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2DCC63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22.01.21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AADCB7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86405C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"Бэтраэлит", ООО "Темплет"</w:t>
            </w:r>
          </w:p>
        </w:tc>
      </w:tr>
      <w:tr w:rsidR="002F0BAC" w:rsidRPr="002F0BAC" w14:paraId="465AEC5F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892DF9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21_02_Озеленение территории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598DC8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50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45203A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22.01.21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964311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01.04.21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3BBCAAC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"Агропитомник"</w:t>
            </w:r>
          </w:p>
        </w:tc>
      </w:tr>
      <w:tr w:rsidR="002F0BAC" w:rsidRPr="002F0BAC" w14:paraId="76F8C518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92AC1B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21_70_Устройство террас стилобата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8567513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55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7D653C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01.07.21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5A1A5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Ср 15.09.21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FB17C42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"Генова"</w:t>
            </w:r>
          </w:p>
        </w:tc>
      </w:tr>
      <w:tr w:rsidR="002F0BAC" w:rsidRPr="002F0BAC" w14:paraId="6CBFEF13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0AE10B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21_80_Устройство ограждений кладовок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0C53FE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66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A3297C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03.05.21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1F5931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02.08.21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519E055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"Спецтрест 35"</w:t>
            </w:r>
          </w:p>
        </w:tc>
      </w:tr>
      <w:tr w:rsidR="002F0BAC" w:rsidRPr="002F0BAC" w14:paraId="065B1077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A438FB6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21_09_Монтаж и эксплуатация строительных подъемников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CECEA7F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63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7ECD88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Вт 27.10.20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43AF34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01.02.21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493D4E5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"Эстейт проект"</w:t>
            </w:r>
          </w:p>
        </w:tc>
      </w:tr>
      <w:tr w:rsidR="002F0BAC" w:rsidRPr="002F0BAC" w14:paraId="0A533137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6E934C57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21_100_Монтаж экранов ветрозащиты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E49EC4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4AB941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09.04.21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155D8D8D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Чт 10.06.21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410C2779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ООО "Гласс Дизайн"</w:t>
            </w:r>
          </w:p>
        </w:tc>
      </w:tr>
      <w:tr w:rsidR="002F0BAC" w:rsidRPr="002F0BAC" w14:paraId="49B7E7B6" w14:textId="77777777" w:rsidTr="002F0BAC">
        <w:tc>
          <w:tcPr>
            <w:tcW w:w="73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3493BFCE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 xml:space="preserve">   21_03_Послестроительная уборка</w:t>
            </w:r>
          </w:p>
        </w:tc>
        <w:tc>
          <w:tcPr>
            <w:tcW w:w="120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23321DDA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45 дней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54AFE9C5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Пн 14.02.22</w:t>
            </w:r>
          </w:p>
        </w:tc>
        <w:tc>
          <w:tcPr>
            <w:tcW w:w="141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BA7FF88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Пт 15.04.22</w:t>
            </w:r>
          </w:p>
        </w:tc>
        <w:tc>
          <w:tcPr>
            <w:tcW w:w="24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EEBF6"/>
            <w:vAlign w:val="center"/>
            <w:hideMark/>
          </w:tcPr>
          <w:p w14:paraId="770303DB" w14:textId="77777777" w:rsidR="002F0BAC" w:rsidRPr="002F0BAC" w:rsidRDefault="002F0BAC" w:rsidP="002F0B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2F0BA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  <w:t>ИП Дахновская О.В.</w:t>
            </w:r>
          </w:p>
        </w:tc>
      </w:tr>
    </w:tbl>
    <w:p w14:paraId="2E1164CC" w14:textId="77777777" w:rsidR="002F0BAC" w:rsidRDefault="002F0BAC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611CE4C0" w14:textId="77777777" w:rsidR="00A228AE" w:rsidRPr="004255F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934E6AA" w14:textId="77777777" w:rsidR="00121548" w:rsidRPr="004255F3" w:rsidRDefault="00121548" w:rsidP="000F5CD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ru-RU" w:eastAsia="ru-RU"/>
        </w:rPr>
      </w:pPr>
    </w:p>
    <w:p w14:paraId="582A5229" w14:textId="77777777" w:rsidR="00177DD4" w:rsidRDefault="00177DD4" w:rsidP="009603D9">
      <w:pPr>
        <w:rPr>
          <w:rFonts w:ascii="Arial" w:hAnsi="Arial" w:cs="Arial"/>
          <w:sz w:val="20"/>
          <w:szCs w:val="20"/>
          <w:lang w:val="ru-RU"/>
        </w:rPr>
      </w:pPr>
    </w:p>
    <w:p w14:paraId="38B06709" w14:textId="77D8EDDE" w:rsidR="009603D9" w:rsidRPr="004255F3" w:rsidRDefault="00816EF7" w:rsidP="009603D9">
      <w:pPr>
        <w:rPr>
          <w:rFonts w:ascii="Arial" w:hAnsi="Arial" w:cs="Arial"/>
          <w:sz w:val="20"/>
          <w:szCs w:val="20"/>
          <w:lang w:val="ru-RU"/>
        </w:rPr>
      </w:pPr>
      <w:r w:rsidRPr="004255F3">
        <w:rPr>
          <w:rFonts w:ascii="Arial" w:hAnsi="Arial" w:cs="Arial"/>
          <w:sz w:val="20"/>
          <w:szCs w:val="20"/>
          <w:lang w:val="ru-RU"/>
        </w:rPr>
        <w:t xml:space="preserve">* сроки </w:t>
      </w:r>
      <w:r w:rsidR="006134E8">
        <w:rPr>
          <w:rFonts w:ascii="Arial" w:hAnsi="Arial" w:cs="Arial"/>
          <w:sz w:val="20"/>
          <w:szCs w:val="20"/>
          <w:lang w:val="ru-RU"/>
        </w:rPr>
        <w:t>графика указаны ориентировочно и могут быть изменены</w:t>
      </w:r>
      <w:r w:rsidRPr="004255F3">
        <w:rPr>
          <w:rFonts w:ascii="Arial" w:hAnsi="Arial" w:cs="Arial"/>
          <w:sz w:val="20"/>
          <w:szCs w:val="20"/>
          <w:lang w:val="ru-RU"/>
        </w:rPr>
        <w:t>.</w:t>
      </w:r>
    </w:p>
    <w:sectPr w:rsidR="009603D9" w:rsidRPr="004255F3" w:rsidSect="00585CA5">
      <w:type w:val="continuous"/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1C71" w14:textId="77777777" w:rsidR="00372EFD" w:rsidRDefault="00372EFD" w:rsidP="00E6484D">
      <w:pPr>
        <w:spacing w:after="0" w:line="240" w:lineRule="auto"/>
      </w:pPr>
      <w:r>
        <w:separator/>
      </w:r>
    </w:p>
  </w:endnote>
  <w:endnote w:type="continuationSeparator" w:id="0">
    <w:p w14:paraId="64A3E3CE" w14:textId="77777777" w:rsidR="00372EFD" w:rsidRDefault="00372EFD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D93" w14:textId="77777777" w:rsidR="006103CF" w:rsidRDefault="00610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3AF" w14:textId="77777777" w:rsidR="006103CF" w:rsidRDefault="00610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1C19" w14:textId="77777777" w:rsidR="006103CF" w:rsidRDefault="00610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703A" w14:textId="77777777" w:rsidR="00372EFD" w:rsidRDefault="00372EFD" w:rsidP="00E6484D">
      <w:pPr>
        <w:spacing w:after="0" w:line="240" w:lineRule="auto"/>
      </w:pPr>
      <w:r>
        <w:separator/>
      </w:r>
    </w:p>
  </w:footnote>
  <w:footnote w:type="continuationSeparator" w:id="0">
    <w:p w14:paraId="0206AE3F" w14:textId="77777777" w:rsidR="00372EFD" w:rsidRDefault="00372EFD" w:rsidP="00E6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A160" w14:textId="77777777" w:rsidR="006103CF" w:rsidRDefault="00610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5F0" w14:textId="77777777" w:rsidR="006103CF" w:rsidRDefault="00610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4862" w14:textId="77777777" w:rsidR="006103CF" w:rsidRDefault="00610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33"/>
    <w:rsid w:val="00006EAD"/>
    <w:rsid w:val="00013B66"/>
    <w:rsid w:val="00024D83"/>
    <w:rsid w:val="00035B1B"/>
    <w:rsid w:val="000509C9"/>
    <w:rsid w:val="00056FC6"/>
    <w:rsid w:val="000658DF"/>
    <w:rsid w:val="00070877"/>
    <w:rsid w:val="00070A5B"/>
    <w:rsid w:val="000910A8"/>
    <w:rsid w:val="000A2CB8"/>
    <w:rsid w:val="000B0157"/>
    <w:rsid w:val="000B052E"/>
    <w:rsid w:val="000B4787"/>
    <w:rsid w:val="000E3B9B"/>
    <w:rsid w:val="000F1C54"/>
    <w:rsid w:val="000F5CD1"/>
    <w:rsid w:val="000F7933"/>
    <w:rsid w:val="00112102"/>
    <w:rsid w:val="00121548"/>
    <w:rsid w:val="001310B9"/>
    <w:rsid w:val="001310BC"/>
    <w:rsid w:val="00143A35"/>
    <w:rsid w:val="001534E2"/>
    <w:rsid w:val="00153E1E"/>
    <w:rsid w:val="001638EC"/>
    <w:rsid w:val="0016573B"/>
    <w:rsid w:val="0016590B"/>
    <w:rsid w:val="00177DD4"/>
    <w:rsid w:val="00183158"/>
    <w:rsid w:val="001B1C61"/>
    <w:rsid w:val="001B6F33"/>
    <w:rsid w:val="001C600F"/>
    <w:rsid w:val="001D30D5"/>
    <w:rsid w:val="001E4356"/>
    <w:rsid w:val="00203875"/>
    <w:rsid w:val="00206750"/>
    <w:rsid w:val="00232B9E"/>
    <w:rsid w:val="002538FC"/>
    <w:rsid w:val="00262589"/>
    <w:rsid w:val="00266175"/>
    <w:rsid w:val="00270E70"/>
    <w:rsid w:val="0027779B"/>
    <w:rsid w:val="0028553E"/>
    <w:rsid w:val="002B25B9"/>
    <w:rsid w:val="002B3295"/>
    <w:rsid w:val="002B4A39"/>
    <w:rsid w:val="002B6C79"/>
    <w:rsid w:val="002C38FE"/>
    <w:rsid w:val="002D282D"/>
    <w:rsid w:val="002D6D70"/>
    <w:rsid w:val="002E597A"/>
    <w:rsid w:val="002F0BAC"/>
    <w:rsid w:val="002F1E69"/>
    <w:rsid w:val="003205E6"/>
    <w:rsid w:val="00320DB3"/>
    <w:rsid w:val="00331BB8"/>
    <w:rsid w:val="0033535D"/>
    <w:rsid w:val="003527DD"/>
    <w:rsid w:val="003667C2"/>
    <w:rsid w:val="00372EFD"/>
    <w:rsid w:val="00380D4D"/>
    <w:rsid w:val="0039035F"/>
    <w:rsid w:val="003974C5"/>
    <w:rsid w:val="003C1939"/>
    <w:rsid w:val="003C33C6"/>
    <w:rsid w:val="003D20C7"/>
    <w:rsid w:val="003E6B47"/>
    <w:rsid w:val="003F09D7"/>
    <w:rsid w:val="003F5E18"/>
    <w:rsid w:val="003F7E40"/>
    <w:rsid w:val="00410244"/>
    <w:rsid w:val="004116C8"/>
    <w:rsid w:val="00413803"/>
    <w:rsid w:val="00422C64"/>
    <w:rsid w:val="004255F3"/>
    <w:rsid w:val="00452169"/>
    <w:rsid w:val="004533C6"/>
    <w:rsid w:val="00456D43"/>
    <w:rsid w:val="00457F9A"/>
    <w:rsid w:val="004612D4"/>
    <w:rsid w:val="004A4C6F"/>
    <w:rsid w:val="004B11B5"/>
    <w:rsid w:val="004B7F2E"/>
    <w:rsid w:val="004C7559"/>
    <w:rsid w:val="004D7FC3"/>
    <w:rsid w:val="004E4745"/>
    <w:rsid w:val="004E711A"/>
    <w:rsid w:val="004E757E"/>
    <w:rsid w:val="004E7796"/>
    <w:rsid w:val="004F3CFD"/>
    <w:rsid w:val="004F6A41"/>
    <w:rsid w:val="00504F18"/>
    <w:rsid w:val="00531B83"/>
    <w:rsid w:val="005334B9"/>
    <w:rsid w:val="00535FAA"/>
    <w:rsid w:val="00554250"/>
    <w:rsid w:val="00561068"/>
    <w:rsid w:val="005643BC"/>
    <w:rsid w:val="00585436"/>
    <w:rsid w:val="00585CA5"/>
    <w:rsid w:val="005B6DEF"/>
    <w:rsid w:val="005B736F"/>
    <w:rsid w:val="005C7FA6"/>
    <w:rsid w:val="005F5968"/>
    <w:rsid w:val="006103CF"/>
    <w:rsid w:val="006134E8"/>
    <w:rsid w:val="00614A61"/>
    <w:rsid w:val="00626E1A"/>
    <w:rsid w:val="006309F9"/>
    <w:rsid w:val="0063607C"/>
    <w:rsid w:val="0064072B"/>
    <w:rsid w:val="0064263E"/>
    <w:rsid w:val="00693982"/>
    <w:rsid w:val="006B033B"/>
    <w:rsid w:val="006B473D"/>
    <w:rsid w:val="006C289A"/>
    <w:rsid w:val="006C485A"/>
    <w:rsid w:val="006C6901"/>
    <w:rsid w:val="006E0046"/>
    <w:rsid w:val="006E03F1"/>
    <w:rsid w:val="006E140E"/>
    <w:rsid w:val="00707B59"/>
    <w:rsid w:val="00710713"/>
    <w:rsid w:val="00726843"/>
    <w:rsid w:val="00736403"/>
    <w:rsid w:val="00740A86"/>
    <w:rsid w:val="00742075"/>
    <w:rsid w:val="00742FEC"/>
    <w:rsid w:val="00752E52"/>
    <w:rsid w:val="00761355"/>
    <w:rsid w:val="007777C0"/>
    <w:rsid w:val="00784280"/>
    <w:rsid w:val="007C2CA2"/>
    <w:rsid w:val="007D497D"/>
    <w:rsid w:val="00816EF7"/>
    <w:rsid w:val="00833633"/>
    <w:rsid w:val="00833E49"/>
    <w:rsid w:val="00840EDA"/>
    <w:rsid w:val="008521A7"/>
    <w:rsid w:val="00873982"/>
    <w:rsid w:val="008752FE"/>
    <w:rsid w:val="00875A44"/>
    <w:rsid w:val="00894292"/>
    <w:rsid w:val="00894BAE"/>
    <w:rsid w:val="008A022A"/>
    <w:rsid w:val="008B050B"/>
    <w:rsid w:val="008B4728"/>
    <w:rsid w:val="008C55AE"/>
    <w:rsid w:val="008D02CB"/>
    <w:rsid w:val="008E1979"/>
    <w:rsid w:val="009151C2"/>
    <w:rsid w:val="0091691E"/>
    <w:rsid w:val="00927F8F"/>
    <w:rsid w:val="00932EE0"/>
    <w:rsid w:val="00942710"/>
    <w:rsid w:val="0094389C"/>
    <w:rsid w:val="00946362"/>
    <w:rsid w:val="009576F3"/>
    <w:rsid w:val="009603D9"/>
    <w:rsid w:val="00960738"/>
    <w:rsid w:val="00963B5A"/>
    <w:rsid w:val="009732CA"/>
    <w:rsid w:val="00982C44"/>
    <w:rsid w:val="00991A3A"/>
    <w:rsid w:val="00996FE9"/>
    <w:rsid w:val="009C075C"/>
    <w:rsid w:val="009C64A4"/>
    <w:rsid w:val="009C6AB0"/>
    <w:rsid w:val="009D5CFF"/>
    <w:rsid w:val="009E7282"/>
    <w:rsid w:val="009F6F8D"/>
    <w:rsid w:val="009F7B78"/>
    <w:rsid w:val="00A228AE"/>
    <w:rsid w:val="00A32DCA"/>
    <w:rsid w:val="00A35598"/>
    <w:rsid w:val="00A35E53"/>
    <w:rsid w:val="00A47793"/>
    <w:rsid w:val="00A5036E"/>
    <w:rsid w:val="00A55C99"/>
    <w:rsid w:val="00A65976"/>
    <w:rsid w:val="00A66FA2"/>
    <w:rsid w:val="00A820D9"/>
    <w:rsid w:val="00A91407"/>
    <w:rsid w:val="00AA22B3"/>
    <w:rsid w:val="00AA695C"/>
    <w:rsid w:val="00AC40FB"/>
    <w:rsid w:val="00AC6FFD"/>
    <w:rsid w:val="00AC7486"/>
    <w:rsid w:val="00AD40FB"/>
    <w:rsid w:val="00AF4877"/>
    <w:rsid w:val="00B006B8"/>
    <w:rsid w:val="00B3326A"/>
    <w:rsid w:val="00B36A9A"/>
    <w:rsid w:val="00B376E9"/>
    <w:rsid w:val="00B44615"/>
    <w:rsid w:val="00B44A27"/>
    <w:rsid w:val="00B661EC"/>
    <w:rsid w:val="00B75587"/>
    <w:rsid w:val="00BA6446"/>
    <w:rsid w:val="00BB15BA"/>
    <w:rsid w:val="00BB2BDC"/>
    <w:rsid w:val="00BD5769"/>
    <w:rsid w:val="00BE2DAD"/>
    <w:rsid w:val="00BE5F48"/>
    <w:rsid w:val="00BF1B27"/>
    <w:rsid w:val="00BF1CB6"/>
    <w:rsid w:val="00BF1D4B"/>
    <w:rsid w:val="00C224E5"/>
    <w:rsid w:val="00C358CE"/>
    <w:rsid w:val="00C35CE1"/>
    <w:rsid w:val="00C5538F"/>
    <w:rsid w:val="00C560FB"/>
    <w:rsid w:val="00C7038E"/>
    <w:rsid w:val="00C71756"/>
    <w:rsid w:val="00C7648E"/>
    <w:rsid w:val="00C81E80"/>
    <w:rsid w:val="00CA60DF"/>
    <w:rsid w:val="00CB3DE1"/>
    <w:rsid w:val="00CB3E5C"/>
    <w:rsid w:val="00CB6F6B"/>
    <w:rsid w:val="00CC6DA2"/>
    <w:rsid w:val="00CD6D7F"/>
    <w:rsid w:val="00CF5772"/>
    <w:rsid w:val="00D024C3"/>
    <w:rsid w:val="00D03CA2"/>
    <w:rsid w:val="00D06CDA"/>
    <w:rsid w:val="00D22170"/>
    <w:rsid w:val="00D246CD"/>
    <w:rsid w:val="00D46932"/>
    <w:rsid w:val="00D628E2"/>
    <w:rsid w:val="00D7386B"/>
    <w:rsid w:val="00D74BB7"/>
    <w:rsid w:val="00D82FF5"/>
    <w:rsid w:val="00D87119"/>
    <w:rsid w:val="00D8767F"/>
    <w:rsid w:val="00D94484"/>
    <w:rsid w:val="00D951B5"/>
    <w:rsid w:val="00DA1FF3"/>
    <w:rsid w:val="00DC2EBB"/>
    <w:rsid w:val="00DC52CD"/>
    <w:rsid w:val="00DD7AE1"/>
    <w:rsid w:val="00DF0233"/>
    <w:rsid w:val="00DF4515"/>
    <w:rsid w:val="00E0225C"/>
    <w:rsid w:val="00E0491F"/>
    <w:rsid w:val="00E13DFC"/>
    <w:rsid w:val="00E174DA"/>
    <w:rsid w:val="00E5437F"/>
    <w:rsid w:val="00E56E74"/>
    <w:rsid w:val="00E574D0"/>
    <w:rsid w:val="00E6202C"/>
    <w:rsid w:val="00E6484D"/>
    <w:rsid w:val="00E66D22"/>
    <w:rsid w:val="00E675FD"/>
    <w:rsid w:val="00E71F81"/>
    <w:rsid w:val="00E7439D"/>
    <w:rsid w:val="00E8394F"/>
    <w:rsid w:val="00E83D92"/>
    <w:rsid w:val="00EB4474"/>
    <w:rsid w:val="00EB4B8B"/>
    <w:rsid w:val="00EC17B6"/>
    <w:rsid w:val="00ED2612"/>
    <w:rsid w:val="00ED4B59"/>
    <w:rsid w:val="00ED60DE"/>
    <w:rsid w:val="00EE3DC4"/>
    <w:rsid w:val="00EF25A9"/>
    <w:rsid w:val="00F03358"/>
    <w:rsid w:val="00F24385"/>
    <w:rsid w:val="00F50559"/>
    <w:rsid w:val="00F623A6"/>
    <w:rsid w:val="00F747C5"/>
    <w:rsid w:val="00F93E00"/>
    <w:rsid w:val="00FA095B"/>
    <w:rsid w:val="00FA54B8"/>
    <w:rsid w:val="00FA79C1"/>
    <w:rsid w:val="00FB328C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25A822C-9052-4BF1-A13D-AD6CC4A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  <w:style w:type="paragraph" w:styleId="af0">
    <w:name w:val="No Spacing"/>
    <w:uiPriority w:val="1"/>
    <w:qFormat/>
    <w:rsid w:val="00B661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6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"/>
    <w:rsid w:val="00E6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j0">
    <w:name w:val="prj0"/>
    <w:basedOn w:val="a"/>
    <w:rsid w:val="00E6202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prj1">
    <w:name w:val="prj1"/>
    <w:basedOn w:val="a"/>
    <w:rsid w:val="00E6202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7ED8-FAD1-4FD8-A3BA-803541C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Lebedeva</dc:creator>
  <cp:lastModifiedBy>Aleksander Abramov</cp:lastModifiedBy>
  <cp:revision>8</cp:revision>
  <cp:lastPrinted>2019-11-10T12:30:00Z</cp:lastPrinted>
  <dcterms:created xsi:type="dcterms:W3CDTF">2021-09-21T06:38:00Z</dcterms:created>
  <dcterms:modified xsi:type="dcterms:W3CDTF">2022-04-08T07:10:00Z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2021-06-07T12:44:15Z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